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BD" w:rsidRPr="00E27AEB" w:rsidRDefault="00E128AF" w:rsidP="00E128AF">
      <w:pPr>
        <w:widowControl/>
        <w:shd w:val="clear" w:color="auto" w:fill="FFFFFF"/>
        <w:spacing w:line="560" w:lineRule="exact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贵州省</w:t>
      </w:r>
      <w:r w:rsidR="00B83A52" w:rsidRPr="00E27AEB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安顺</w:t>
      </w:r>
      <w:bookmarkStart w:id="0" w:name="_GoBack"/>
      <w:bookmarkEnd w:id="0"/>
      <w:r w:rsidR="00B83A52" w:rsidRPr="00E27AEB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市气象局</w:t>
      </w:r>
      <w:r w:rsidRPr="00E27AEB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2023年</w:t>
      </w:r>
      <w:r w:rsidR="00B83A52" w:rsidRPr="00E27AEB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信息公开工作年度报告</w:t>
      </w:r>
    </w:p>
    <w:p w:rsidR="00707FBD" w:rsidRPr="00E27AEB" w:rsidRDefault="00707FBD">
      <w:pPr>
        <w:widowControl/>
        <w:shd w:val="clear" w:color="auto" w:fill="FFFFFF"/>
        <w:rPr>
          <w:rFonts w:ascii="楷体" w:eastAsia="楷体" w:hAnsi="楷体" w:cs="楷体"/>
          <w:b/>
          <w:bCs/>
          <w:color w:val="000000" w:themeColor="text1"/>
          <w:kern w:val="0"/>
          <w:sz w:val="32"/>
          <w:szCs w:val="32"/>
        </w:rPr>
      </w:pPr>
    </w:p>
    <w:p w:rsidR="00707FBD" w:rsidRPr="00E27AEB" w:rsidRDefault="00B83A52" w:rsidP="00E27AEB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20"/>
        <w:jc w:val="both"/>
        <w:rPr>
          <w:rFonts w:ascii="仿宋_GB2312" w:eastAsia="仿宋_GB2312" w:hAnsi="宋体" w:cs="仿宋_GB2312"/>
          <w:color w:val="000000" w:themeColor="text1"/>
          <w:sz w:val="31"/>
          <w:szCs w:val="31"/>
          <w:shd w:val="clear" w:color="auto" w:fill="FFFFFF"/>
        </w:rPr>
      </w:pPr>
      <w:r w:rsidRPr="00E27AEB">
        <w:rPr>
          <w:rFonts w:ascii="仿宋_GB2312" w:eastAsia="仿宋_GB2312" w:hAnsi="宋体" w:cs="仿宋_GB2312" w:hint="eastAsia"/>
          <w:color w:val="000000" w:themeColor="text1"/>
          <w:sz w:val="31"/>
          <w:szCs w:val="31"/>
          <w:shd w:val="clear" w:color="auto" w:fill="FFFFFF"/>
        </w:rPr>
        <w:t>根据《中华人民共和国政府信息公开条例》《贵州省政府信息公开暂行规定》有关要求，现向社会公开安顺市气象局2023年政府信息公开工作年度报告。报告包括2023年度总体情况、主动公开政府信息情况、收到和处理政府信息公开申请情况、政府信息公开行政复议、提起行政诉讼情况、存在的主要问题及改进情况，其他需要报告的事项等6项内容。</w:t>
      </w:r>
    </w:p>
    <w:p w:rsidR="00707FBD" w:rsidRPr="00E27AEB" w:rsidRDefault="00B83A52" w:rsidP="00E27AEB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20"/>
        <w:jc w:val="both"/>
        <w:rPr>
          <w:rFonts w:ascii="仿宋_GB2312" w:eastAsia="仿宋_GB2312" w:hAnsi="宋体" w:cs="仿宋_GB2312"/>
          <w:color w:val="000000" w:themeColor="text1"/>
          <w:sz w:val="31"/>
          <w:szCs w:val="31"/>
          <w:shd w:val="clear" w:color="auto" w:fill="FFFFFF"/>
        </w:rPr>
      </w:pPr>
      <w:r w:rsidRPr="00E27AEB">
        <w:rPr>
          <w:rFonts w:ascii="仿宋_GB2312" w:eastAsia="仿宋_GB2312" w:hAnsi="宋体" w:cs="仿宋_GB2312" w:hint="eastAsia"/>
          <w:color w:val="000000" w:themeColor="text1"/>
          <w:sz w:val="31"/>
          <w:szCs w:val="31"/>
          <w:shd w:val="clear" w:color="auto" w:fill="FFFFFF"/>
        </w:rPr>
        <w:t>本年度报告中使用数据统计期限为2023年1月1日至12月31日。</w:t>
      </w:r>
    </w:p>
    <w:p w:rsidR="00707FBD" w:rsidRPr="00E27AEB" w:rsidRDefault="00B83A52" w:rsidP="00E27AEB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楷体"/>
          <w:bCs/>
          <w:color w:val="000000" w:themeColor="text1"/>
          <w:sz w:val="32"/>
          <w:szCs w:val="32"/>
          <w:shd w:val="clear" w:color="auto" w:fill="FFFFFF"/>
        </w:rPr>
      </w:pPr>
      <w:r w:rsidRPr="00E27AEB">
        <w:rPr>
          <w:rFonts w:ascii="黑体" w:eastAsia="黑体" w:hAnsi="黑体" w:cs="楷体" w:hint="eastAsia"/>
          <w:bCs/>
          <w:color w:val="000000" w:themeColor="text1"/>
          <w:sz w:val="32"/>
          <w:szCs w:val="32"/>
          <w:shd w:val="clear" w:color="auto" w:fill="FFFFFF"/>
        </w:rPr>
        <w:t>总体情况</w:t>
      </w:r>
    </w:p>
    <w:p w:rsidR="00707FBD" w:rsidRPr="00E27AEB" w:rsidRDefault="00B83A52" w:rsidP="00E27AEB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20"/>
        <w:jc w:val="both"/>
        <w:rPr>
          <w:rFonts w:ascii="仿宋_GB2312" w:eastAsia="仿宋_GB2312" w:hAnsi="宋体" w:cs="仿宋_GB2312"/>
          <w:color w:val="000000" w:themeColor="text1"/>
          <w:sz w:val="31"/>
          <w:szCs w:val="31"/>
          <w:shd w:val="clear" w:color="auto" w:fill="FFFFFF"/>
        </w:rPr>
      </w:pPr>
      <w:r w:rsidRPr="00E27AEB">
        <w:rPr>
          <w:rFonts w:ascii="仿宋_GB2312" w:eastAsia="仿宋_GB2312" w:hAnsi="宋体" w:cs="仿宋_GB2312" w:hint="eastAsia"/>
          <w:color w:val="000000" w:themeColor="text1"/>
          <w:sz w:val="31"/>
          <w:szCs w:val="31"/>
          <w:shd w:val="clear" w:color="auto" w:fill="FFFFFF"/>
        </w:rPr>
        <w:t>2023年，我局认真贯彻落实《中华人民共和国政府信息公开条例》和省气象局、市委、市政府统一部署，不断健全完善政务信息公开工作制度，扎实有序做好政务信息公开工作。</w:t>
      </w:r>
    </w:p>
    <w:p w:rsidR="00707FBD" w:rsidRPr="00E27AEB" w:rsidRDefault="00B83A52" w:rsidP="00E27AEB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20"/>
        <w:jc w:val="both"/>
        <w:rPr>
          <w:rFonts w:ascii="仿宋_GB2312" w:eastAsia="仿宋_GB2312" w:hAnsi="宋体" w:cs="仿宋_GB2312"/>
          <w:color w:val="000000" w:themeColor="text1"/>
          <w:sz w:val="31"/>
          <w:szCs w:val="31"/>
          <w:shd w:val="clear" w:color="auto" w:fill="FFFFFF"/>
        </w:rPr>
      </w:pPr>
      <w:r w:rsidRPr="00E27AEB">
        <w:rPr>
          <w:rFonts w:ascii="仿宋_GB2312" w:eastAsia="仿宋_GB2312" w:hAnsi="宋体" w:cs="仿宋_GB2312" w:hint="eastAsia"/>
          <w:color w:val="000000" w:themeColor="text1"/>
          <w:sz w:val="31"/>
          <w:szCs w:val="31"/>
          <w:shd w:val="clear" w:color="auto" w:fill="FFFFFF"/>
        </w:rPr>
        <w:t>一是加强和完善领导机制。充实和调整政府信息公开工作领导小组，成立由局一把手任组长，分管办公室局领导为任副组长，各科室负责人参加的政府信息公开工作领导成员，统一负责局政府信息公开工作的组织实施。二是推进重点领域信息公开。根据市政府统一要求做好气象部门预算决算和“三公”经费公开工作。扎实做好政府采购信息公开，及时完整公开采购文件、中标或成交结果、采购合同等。推进气象部门重大业务项目和科技项目公开，研究确定重大业务项目和科技项目公开范畴，做好项目基本信息、批复文件及验收情况等项目信息的公开工作。加强人事管理信息公开，做好气象部门人事任免</w:t>
      </w:r>
      <w:r w:rsidRPr="00E27AEB">
        <w:rPr>
          <w:rFonts w:ascii="仿宋_GB2312" w:eastAsia="仿宋_GB2312" w:hAnsi="宋体" w:cs="仿宋_GB2312" w:hint="eastAsia"/>
          <w:color w:val="000000" w:themeColor="text1"/>
          <w:sz w:val="31"/>
          <w:szCs w:val="31"/>
          <w:shd w:val="clear" w:color="auto" w:fill="FFFFFF"/>
        </w:rPr>
        <w:lastRenderedPageBreak/>
        <w:t>等信息公开工作，准确、及时地公开人事招聘等有关信息。加强气象预警及应对突发事件信息发布。</w:t>
      </w:r>
    </w:p>
    <w:p w:rsidR="00707FBD" w:rsidRPr="00E27AEB" w:rsidRDefault="00B83A52" w:rsidP="00E27AEB">
      <w:pPr>
        <w:widowControl/>
        <w:shd w:val="clear" w:color="auto" w:fill="FFFFFF"/>
        <w:spacing w:line="560" w:lineRule="exact"/>
        <w:ind w:firstLine="480"/>
        <w:rPr>
          <w:rFonts w:ascii="黑体" w:eastAsia="黑体" w:hAnsi="黑体" w:cs="楷体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E27AEB">
        <w:rPr>
          <w:rFonts w:ascii="黑体" w:eastAsia="黑体" w:hAnsi="黑体" w:cs="楷体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二、主动公开政府信息情况</w:t>
      </w:r>
    </w:p>
    <w:p w:rsidR="00707FBD" w:rsidRPr="00E27AEB" w:rsidRDefault="00B83A52" w:rsidP="00B83A52">
      <w:pPr>
        <w:widowControl/>
        <w:shd w:val="clear" w:color="auto" w:fill="FFFFFF"/>
        <w:spacing w:line="560" w:lineRule="exact"/>
        <w:ind w:firstLineChars="200" w:firstLine="620"/>
        <w:rPr>
          <w:rFonts w:ascii="仿宋_GB2312" w:eastAsia="仿宋_GB2312" w:hAnsi="宋体" w:cs="仿宋_GB2312"/>
          <w:color w:val="000000" w:themeColor="text1"/>
          <w:sz w:val="31"/>
          <w:szCs w:val="31"/>
          <w:shd w:val="clear" w:color="auto" w:fill="FFFFFF"/>
        </w:rPr>
      </w:pPr>
      <w:r w:rsidRPr="00E27AEB">
        <w:rPr>
          <w:rFonts w:ascii="仿宋_GB2312" w:eastAsia="仿宋_GB2312" w:hAnsi="宋体" w:cs="仿宋_GB2312" w:hint="eastAsia"/>
          <w:color w:val="000000" w:themeColor="text1"/>
          <w:sz w:val="31"/>
          <w:szCs w:val="31"/>
          <w:shd w:val="clear" w:color="auto" w:fill="FFFFFF"/>
        </w:rPr>
        <w:t>2023年回应涉及气象部门职责的公众关注热点或重大舆情共0条。2023年，安顺市气象部门未收到要求公开政府信息的申请，无收取依申请公开信息费用的情况。2023年无行政复议和行政诉讼情况，未接到举报投诉案件。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E27AEB" w:rsidRPr="00E27AEB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第二十条第（一）项</w:t>
            </w:r>
          </w:p>
        </w:tc>
      </w:tr>
      <w:tr w:rsidR="00E27AEB" w:rsidRPr="00E27AE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</w:t>
            </w:r>
            <w:r w:rsidRPr="00E27AEB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制</w:t>
            </w: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发件</w:t>
            </w:r>
            <w:r w:rsidRPr="00E27AEB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现行有效件</w:t>
            </w:r>
            <w:r w:rsidRPr="00E27AEB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数</w:t>
            </w:r>
          </w:p>
        </w:tc>
      </w:tr>
      <w:tr w:rsidR="00E27AEB" w:rsidRPr="00E27AE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Cs w:val="21"/>
              </w:rPr>
              <w:t> </w:t>
            </w:r>
            <w:r w:rsidRPr="00E27AEB">
              <w:rPr>
                <w:rFonts w:cs="宋体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E27AEB" w:rsidRPr="00E27AE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Cs w:val="21"/>
              </w:rPr>
              <w:t> </w:t>
            </w:r>
            <w:r w:rsidRPr="00E27AEB">
              <w:rPr>
                <w:rFonts w:cs="宋体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E27AEB" w:rsidRPr="00E27AE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第二十条第（五）项</w:t>
            </w:r>
          </w:p>
        </w:tc>
      </w:tr>
      <w:tr w:rsidR="00E27AEB" w:rsidRPr="00E27AE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本年处理决定数量</w:t>
            </w:r>
          </w:p>
        </w:tc>
      </w:tr>
      <w:tr w:rsidR="00E27AEB" w:rsidRPr="00E27AE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1.雷电防护装置图纸审核2件；</w:t>
            </w:r>
          </w:p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2.雷电防护装置竣工验收1件。</w:t>
            </w:r>
          </w:p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27AEB" w:rsidRPr="00E27AE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第二十条第（六）项</w:t>
            </w:r>
          </w:p>
        </w:tc>
      </w:tr>
      <w:tr w:rsidR="00E27AEB" w:rsidRPr="00E27AE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本年处理决定数量</w:t>
            </w:r>
          </w:p>
        </w:tc>
      </w:tr>
      <w:tr w:rsidR="00E27AEB" w:rsidRPr="00E27AE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0</w:t>
            </w:r>
          </w:p>
        </w:tc>
      </w:tr>
      <w:tr w:rsidR="00E27AEB" w:rsidRPr="00E27AE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0</w:t>
            </w:r>
          </w:p>
        </w:tc>
      </w:tr>
      <w:tr w:rsidR="00E27AEB" w:rsidRPr="00E27AE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第二十条第（八）项</w:t>
            </w:r>
          </w:p>
        </w:tc>
      </w:tr>
      <w:tr w:rsidR="00E27AEB" w:rsidRPr="00E27AE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E27AEB" w:rsidRPr="00E27AE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</w:tbl>
    <w:p w:rsidR="00707FBD" w:rsidRPr="00E27AEB" w:rsidRDefault="00707FBD">
      <w:pPr>
        <w:widowControl/>
        <w:shd w:val="clear" w:color="auto" w:fill="FFFFFF"/>
        <w:rPr>
          <w:rFonts w:ascii="楷体" w:eastAsia="楷体" w:hAnsi="楷体" w:cs="楷体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</w:p>
    <w:p w:rsidR="00707FBD" w:rsidRPr="00E27AEB" w:rsidRDefault="00B83A52">
      <w:pPr>
        <w:widowControl/>
        <w:shd w:val="clear" w:color="auto" w:fill="FFFFFF"/>
        <w:spacing w:line="540" w:lineRule="exact"/>
        <w:ind w:firstLine="480"/>
        <w:rPr>
          <w:rFonts w:ascii="黑体" w:eastAsia="黑体" w:hAnsi="黑体" w:cs="楷体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E27AEB">
        <w:rPr>
          <w:rFonts w:ascii="黑体" w:eastAsia="黑体" w:hAnsi="黑体" w:cs="楷体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18"/>
        <w:gridCol w:w="688"/>
        <w:gridCol w:w="688"/>
        <w:gridCol w:w="688"/>
        <w:gridCol w:w="688"/>
        <w:gridCol w:w="688"/>
        <w:gridCol w:w="688"/>
        <w:gridCol w:w="691"/>
      </w:tblGrid>
      <w:tr w:rsidR="00E27AEB" w:rsidRPr="00E27AEB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（本列数据的勾</w:t>
            </w:r>
            <w:proofErr w:type="gramStart"/>
            <w:r w:rsidRPr="00E27AEB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稽</w:t>
            </w:r>
            <w:proofErr w:type="gramEnd"/>
            <w:r w:rsidRPr="00E27AEB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申请人情况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商业</w:t>
            </w:r>
          </w:p>
          <w:p w:rsidR="00707FBD" w:rsidRPr="00E27AEB" w:rsidRDefault="00B83A5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科研</w:t>
            </w:r>
          </w:p>
          <w:p w:rsidR="00707FBD" w:rsidRPr="00E27AEB" w:rsidRDefault="00B83A5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27AEB" w:rsidRPr="00E27AEB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</w:tr>
      <w:tr w:rsidR="00E27AEB" w:rsidRPr="00E27AEB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</w:tr>
      <w:tr w:rsidR="00E27AEB" w:rsidRPr="00E27AEB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三、本年度办</w:t>
            </w: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（二）部分公开</w:t>
            </w:r>
            <w:r w:rsidRPr="00E27AEB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（区分处理的，只计这一情形，</w:t>
            </w:r>
            <w:r w:rsidRPr="00E27AEB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3.危及“三安全</w:t>
            </w:r>
            <w:proofErr w:type="gramStart"/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（五）</w:t>
            </w:r>
            <w:proofErr w:type="gramStart"/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</w:tr>
      <w:tr w:rsidR="00E27AEB" w:rsidRPr="00E27AEB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补正、行政机关</w:t>
            </w:r>
            <w:proofErr w:type="gramStart"/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</w:tr>
      <w:tr w:rsidR="00E27AEB" w:rsidRPr="00E27AEB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FBD" w:rsidRPr="00E27AEB" w:rsidRDefault="00B83A52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</w:tr>
    </w:tbl>
    <w:p w:rsidR="00707FBD" w:rsidRPr="00E27AEB" w:rsidRDefault="00707FBD">
      <w:pPr>
        <w:widowControl/>
        <w:shd w:val="clear" w:color="auto" w:fill="FFFFFF"/>
        <w:ind w:firstLine="480"/>
        <w:rPr>
          <w:rFonts w:ascii="宋体" w:hAnsi="宋体" w:cs="宋体"/>
          <w:color w:val="000000" w:themeColor="text1"/>
          <w:kern w:val="0"/>
          <w:sz w:val="24"/>
        </w:rPr>
      </w:pPr>
    </w:p>
    <w:p w:rsidR="00707FBD" w:rsidRPr="00E27AEB" w:rsidRDefault="00B83A52">
      <w:pPr>
        <w:widowControl/>
        <w:shd w:val="clear" w:color="auto" w:fill="FFFFFF"/>
        <w:ind w:firstLineChars="100" w:firstLine="320"/>
        <w:rPr>
          <w:rFonts w:ascii="黑体" w:eastAsia="黑体" w:hAnsi="黑体" w:cs="楷体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E27AEB">
        <w:rPr>
          <w:rFonts w:ascii="黑体" w:eastAsia="黑体" w:hAnsi="黑体" w:cs="楷体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p w:rsidR="00707FBD" w:rsidRPr="00E27AEB" w:rsidRDefault="00707FBD">
      <w:pPr>
        <w:widowControl/>
        <w:shd w:val="clear" w:color="auto" w:fill="FFFFFF"/>
        <w:ind w:firstLine="480"/>
        <w:rPr>
          <w:rFonts w:ascii="宋体" w:hAnsi="宋体" w:cs="宋体"/>
          <w:color w:val="000000" w:themeColor="text1"/>
          <w:kern w:val="0"/>
          <w:sz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E27AEB" w:rsidRPr="00E27AEB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行政诉讼</w:t>
            </w:r>
          </w:p>
        </w:tc>
      </w:tr>
      <w:tr w:rsidR="00E27AEB" w:rsidRPr="00E27AEB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</w:t>
            </w: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</w:t>
            </w: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尚未</w:t>
            </w: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复议后起诉</w:t>
            </w:r>
          </w:p>
        </w:tc>
      </w:tr>
      <w:tr w:rsidR="00E27AEB" w:rsidRPr="00E27A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FBD" w:rsidRPr="00E27AEB" w:rsidRDefault="00707F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</w:t>
            </w: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</w:t>
            </w: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</w:t>
            </w: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尚未</w:t>
            </w: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</w:t>
            </w: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</w:t>
            </w: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</w:t>
            </w: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尚未</w:t>
            </w: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</w:tr>
      <w:tr w:rsidR="00E27AEB" w:rsidRPr="00E27AEB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FBD" w:rsidRPr="00E27AEB" w:rsidRDefault="00B83A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27AEB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</w:tr>
    </w:tbl>
    <w:p w:rsidR="00707FBD" w:rsidRPr="00E27AEB" w:rsidRDefault="00707FBD">
      <w:pPr>
        <w:widowControl/>
        <w:shd w:val="clear" w:color="auto" w:fill="FFFFFF"/>
        <w:rPr>
          <w:rFonts w:ascii="宋体" w:hAnsi="宋体" w:cs="宋体"/>
          <w:color w:val="000000" w:themeColor="text1"/>
          <w:kern w:val="0"/>
          <w:sz w:val="24"/>
        </w:rPr>
      </w:pPr>
    </w:p>
    <w:p w:rsidR="00707FBD" w:rsidRPr="00E27AEB" w:rsidRDefault="00B83A52" w:rsidP="00E27AEB">
      <w:pPr>
        <w:widowControl/>
        <w:shd w:val="clear" w:color="auto" w:fill="FFFFFF"/>
        <w:spacing w:line="560" w:lineRule="exact"/>
        <w:ind w:firstLineChars="100" w:firstLine="320"/>
        <w:rPr>
          <w:rFonts w:ascii="黑体" w:eastAsia="黑体" w:hAnsi="黑体" w:cs="楷体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E27AEB">
        <w:rPr>
          <w:rFonts w:ascii="黑体" w:eastAsia="黑体" w:hAnsi="黑体" w:cs="楷体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五、存在的主要问题及改进情况</w:t>
      </w:r>
    </w:p>
    <w:p w:rsidR="00707FBD" w:rsidRPr="00E27AEB" w:rsidRDefault="00B83A52" w:rsidP="00E27AEB">
      <w:pPr>
        <w:widowControl/>
        <w:shd w:val="clear" w:color="auto" w:fill="FFFFFF"/>
        <w:spacing w:line="560" w:lineRule="exact"/>
        <w:ind w:firstLine="480"/>
        <w:rPr>
          <w:rFonts w:ascii="宋体" w:hAnsi="宋体" w:cs="宋体"/>
          <w:color w:val="000000" w:themeColor="text1"/>
          <w:kern w:val="0"/>
          <w:sz w:val="32"/>
          <w:szCs w:val="32"/>
        </w:rPr>
      </w:pPr>
      <w:r w:rsidRPr="00E27AEB">
        <w:rPr>
          <w:rStyle w:val="a6"/>
          <w:rFonts w:ascii="楷体_GB2312" w:eastAsia="楷体_GB2312" w:hAnsi="微软雅黑" w:cs="楷体_GB2312"/>
          <w:b w:val="0"/>
          <w:color w:val="000000" w:themeColor="text1"/>
          <w:sz w:val="32"/>
          <w:szCs w:val="32"/>
          <w:shd w:val="clear" w:color="auto" w:fill="FFFFFF"/>
        </w:rPr>
        <w:t>（一）存在的主要问题</w:t>
      </w:r>
    </w:p>
    <w:p w:rsidR="00707FBD" w:rsidRPr="00E27AEB" w:rsidRDefault="00B83A52" w:rsidP="00E27AEB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宋体" w:cs="仿宋_GB2312"/>
          <w:color w:val="000000" w:themeColor="text1"/>
          <w:sz w:val="31"/>
          <w:szCs w:val="31"/>
          <w:shd w:val="clear" w:color="auto" w:fill="FFFFFF"/>
        </w:rPr>
      </w:pPr>
      <w:r w:rsidRPr="00E27AEB">
        <w:rPr>
          <w:rFonts w:ascii="仿宋_GB2312" w:eastAsia="仿宋_GB2312" w:hAnsi="微软雅黑" w:cs="仿宋_GB2312" w:hint="eastAsia"/>
          <w:color w:val="000000" w:themeColor="text1"/>
          <w:kern w:val="0"/>
          <w:sz w:val="31"/>
          <w:szCs w:val="31"/>
          <w:shd w:val="clear" w:color="auto" w:fill="FFFFFF"/>
        </w:rPr>
        <w:lastRenderedPageBreak/>
        <w:t>一是信息公开方式还需进一步完善。二</w:t>
      </w:r>
      <w:r w:rsidRPr="00E27AEB">
        <w:rPr>
          <w:rFonts w:ascii="仿宋_GB2312" w:eastAsia="仿宋_GB2312" w:hAnsi="宋体" w:cs="仿宋_GB2312"/>
          <w:color w:val="000000" w:themeColor="text1"/>
          <w:sz w:val="31"/>
          <w:szCs w:val="31"/>
          <w:shd w:val="clear" w:color="auto" w:fill="FFFFFF"/>
        </w:rPr>
        <w:t>是公开的内容与公众的需求还存在一些差距</w:t>
      </w:r>
      <w:r w:rsidRPr="00E27AEB">
        <w:rPr>
          <w:rFonts w:ascii="仿宋_GB2312" w:eastAsia="仿宋_GB2312" w:hAnsi="宋体" w:cs="仿宋_GB2312" w:hint="eastAsia"/>
          <w:color w:val="000000" w:themeColor="text1"/>
          <w:sz w:val="31"/>
          <w:szCs w:val="31"/>
          <w:shd w:val="clear" w:color="auto" w:fill="FFFFFF"/>
        </w:rPr>
        <w:t>，</w:t>
      </w:r>
      <w:r w:rsidRPr="00E27AEB">
        <w:rPr>
          <w:rFonts w:ascii="仿宋_GB2312" w:eastAsia="仿宋_GB2312" w:hAnsi="宋体" w:cs="仿宋_GB2312"/>
          <w:color w:val="000000" w:themeColor="text1"/>
          <w:sz w:val="31"/>
          <w:szCs w:val="31"/>
          <w:shd w:val="clear" w:color="auto" w:fill="FFFFFF"/>
        </w:rPr>
        <w:t>信息公开内容还不够全面。</w:t>
      </w:r>
    </w:p>
    <w:p w:rsidR="00707FBD" w:rsidRPr="00E27AEB" w:rsidRDefault="00B83A52" w:rsidP="00E27AEB">
      <w:pPr>
        <w:widowControl/>
        <w:shd w:val="clear" w:color="auto" w:fill="FFFFFF"/>
        <w:spacing w:line="560" w:lineRule="exact"/>
        <w:ind w:left="480"/>
        <w:rPr>
          <w:rStyle w:val="a6"/>
          <w:rFonts w:ascii="楷体_GB2312" w:eastAsia="楷体_GB2312" w:hAnsi="微软雅黑" w:cs="楷体_GB2312"/>
          <w:color w:val="000000" w:themeColor="text1"/>
          <w:sz w:val="32"/>
          <w:szCs w:val="32"/>
          <w:shd w:val="clear" w:color="auto" w:fill="FFFFFF"/>
        </w:rPr>
      </w:pPr>
      <w:r w:rsidRPr="00E27AEB">
        <w:rPr>
          <w:rStyle w:val="a6"/>
          <w:rFonts w:ascii="楷体_GB2312" w:eastAsia="楷体_GB2312" w:hAnsi="微软雅黑" w:cs="楷体_GB2312" w:hint="eastAsia"/>
          <w:b w:val="0"/>
          <w:color w:val="000000" w:themeColor="text1"/>
          <w:sz w:val="32"/>
          <w:szCs w:val="32"/>
          <w:shd w:val="clear" w:color="auto" w:fill="FFFFFF"/>
        </w:rPr>
        <w:t>（二）</w:t>
      </w:r>
      <w:r w:rsidRPr="00E27AEB">
        <w:rPr>
          <w:rStyle w:val="a6"/>
          <w:rFonts w:ascii="楷体_GB2312" w:eastAsia="楷体_GB2312" w:hAnsi="微软雅黑" w:cs="楷体_GB2312"/>
          <w:b w:val="0"/>
          <w:color w:val="000000" w:themeColor="text1"/>
          <w:sz w:val="32"/>
          <w:szCs w:val="32"/>
          <w:shd w:val="clear" w:color="auto" w:fill="FFFFFF"/>
        </w:rPr>
        <w:t>改进措施</w:t>
      </w:r>
    </w:p>
    <w:p w:rsidR="00707FBD" w:rsidRPr="00E27AEB" w:rsidRDefault="00B83A52" w:rsidP="00E27AEB">
      <w:pPr>
        <w:widowControl/>
        <w:shd w:val="clear" w:color="auto" w:fill="FFFFFF"/>
        <w:spacing w:line="560" w:lineRule="exact"/>
        <w:ind w:firstLineChars="200" w:firstLine="620"/>
        <w:rPr>
          <w:rFonts w:ascii="仿宋_GB2312" w:eastAsia="仿宋_GB2312" w:hAnsi="宋体" w:cs="仿宋_GB2312"/>
          <w:color w:val="000000" w:themeColor="text1"/>
          <w:sz w:val="31"/>
          <w:szCs w:val="31"/>
          <w:shd w:val="clear" w:color="auto" w:fill="FFFFFF"/>
        </w:rPr>
      </w:pPr>
      <w:r w:rsidRPr="00E27AEB">
        <w:rPr>
          <w:rFonts w:ascii="仿宋_GB2312" w:eastAsia="仿宋_GB2312" w:hAnsi="宋体" w:cs="仿宋_GB2312"/>
          <w:color w:val="000000" w:themeColor="text1"/>
          <w:sz w:val="31"/>
          <w:szCs w:val="31"/>
        </w:rPr>
        <w:t>一是大力加强宣传工作，提高民众对气象信息公开的知晓率</w:t>
      </w:r>
      <w:r w:rsidRPr="00E27AEB">
        <w:rPr>
          <w:rFonts w:ascii="仿宋_GB2312" w:eastAsia="仿宋_GB2312" w:hAnsi="宋体" w:cs="仿宋_GB2312" w:hint="eastAsia"/>
          <w:color w:val="000000" w:themeColor="text1"/>
          <w:sz w:val="31"/>
          <w:szCs w:val="31"/>
        </w:rPr>
        <w:t>。二</w:t>
      </w:r>
      <w:r w:rsidRPr="00E27AEB">
        <w:rPr>
          <w:rFonts w:ascii="仿宋_GB2312" w:eastAsia="仿宋_GB2312" w:hAnsi="宋体" w:cs="仿宋_GB2312"/>
          <w:color w:val="000000" w:themeColor="text1"/>
          <w:sz w:val="31"/>
          <w:szCs w:val="31"/>
        </w:rPr>
        <w:t>是着力抓好内容规范，完善公开目录，尽量把民众急需了解的内容进行公开，尽量使民众一打开网站就能方便地查阅到需要的信息。</w:t>
      </w:r>
    </w:p>
    <w:p w:rsidR="00707FBD" w:rsidRPr="00E27AEB" w:rsidRDefault="00B83A52" w:rsidP="00E27AEB">
      <w:pPr>
        <w:widowControl/>
        <w:shd w:val="clear" w:color="auto" w:fill="FFFFFF"/>
        <w:spacing w:line="560" w:lineRule="exact"/>
        <w:ind w:firstLineChars="200" w:firstLine="640"/>
        <w:rPr>
          <w:b/>
          <w:bCs/>
          <w:color w:val="000000" w:themeColor="text1"/>
          <w:sz w:val="24"/>
        </w:rPr>
      </w:pPr>
      <w:r w:rsidRPr="00E27AEB">
        <w:rPr>
          <w:rFonts w:ascii="黑体" w:eastAsia="黑体" w:hAnsi="黑体" w:cs="楷体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六、其他需要报告的事项</w:t>
      </w:r>
    </w:p>
    <w:p w:rsidR="00707FBD" w:rsidRPr="00E27AEB" w:rsidRDefault="00B83A52" w:rsidP="00E27AEB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color w:val="000000" w:themeColor="text1"/>
        </w:rPr>
      </w:pPr>
      <w:r w:rsidRPr="00E27AEB">
        <w:rPr>
          <w:rFonts w:ascii="宋体" w:hAnsi="宋体" w:cs="宋体" w:hint="eastAsia"/>
          <w:color w:val="000000" w:themeColor="text1"/>
          <w:sz w:val="31"/>
          <w:szCs w:val="31"/>
          <w:shd w:val="clear" w:color="auto" w:fill="FFFFFF"/>
        </w:rPr>
        <w:t>无。</w:t>
      </w:r>
    </w:p>
    <w:p w:rsidR="00707FBD" w:rsidRPr="00E27AEB" w:rsidRDefault="00707FBD" w:rsidP="00E27AEB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仿宋_GB2312" w:eastAsia="仿宋_GB2312" w:hAnsi="宋体" w:cs="仿宋_GB2312"/>
          <w:color w:val="000000" w:themeColor="text1"/>
          <w:sz w:val="32"/>
          <w:szCs w:val="32"/>
          <w:shd w:val="clear" w:color="auto" w:fill="FFFFFF"/>
        </w:rPr>
      </w:pPr>
    </w:p>
    <w:p w:rsidR="00707FBD" w:rsidRPr="00E27AEB" w:rsidRDefault="00707FBD" w:rsidP="00E27AEB">
      <w:pPr>
        <w:spacing w:line="560" w:lineRule="exact"/>
        <w:jc w:val="left"/>
        <w:rPr>
          <w:color w:val="000000" w:themeColor="text1"/>
        </w:rPr>
      </w:pPr>
    </w:p>
    <w:p w:rsidR="00707FBD" w:rsidRPr="00E27AEB" w:rsidRDefault="00707FBD">
      <w:pPr>
        <w:spacing w:line="560" w:lineRule="exact"/>
        <w:jc w:val="left"/>
        <w:rPr>
          <w:color w:val="000000" w:themeColor="text1"/>
        </w:rPr>
      </w:pPr>
    </w:p>
    <w:sectPr w:rsidR="00707FBD" w:rsidRPr="00E27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D2" w:rsidRDefault="00263DD2" w:rsidP="00E128AF">
      <w:r>
        <w:separator/>
      </w:r>
    </w:p>
  </w:endnote>
  <w:endnote w:type="continuationSeparator" w:id="0">
    <w:p w:rsidR="00263DD2" w:rsidRDefault="00263DD2" w:rsidP="00E1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D2" w:rsidRDefault="00263DD2" w:rsidP="00E128AF">
      <w:r>
        <w:separator/>
      </w:r>
    </w:p>
  </w:footnote>
  <w:footnote w:type="continuationSeparator" w:id="0">
    <w:p w:rsidR="00263DD2" w:rsidRDefault="00263DD2" w:rsidP="00E1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5106F"/>
    <w:multiLevelType w:val="singleLevel"/>
    <w:tmpl w:val="552510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TYwMmVlY2E3MWNkMDhkYmMzZjQ5M2UzZmExMDkifQ=="/>
  </w:docVars>
  <w:rsids>
    <w:rsidRoot w:val="0066657A"/>
    <w:rsid w:val="000D1C67"/>
    <w:rsid w:val="000D3330"/>
    <w:rsid w:val="0015633D"/>
    <w:rsid w:val="00194971"/>
    <w:rsid w:val="002270D4"/>
    <w:rsid w:val="00263DD2"/>
    <w:rsid w:val="002F02C8"/>
    <w:rsid w:val="003378A3"/>
    <w:rsid w:val="00372831"/>
    <w:rsid w:val="003A41B4"/>
    <w:rsid w:val="003B4690"/>
    <w:rsid w:val="00511A8E"/>
    <w:rsid w:val="005305B3"/>
    <w:rsid w:val="00596191"/>
    <w:rsid w:val="005A5227"/>
    <w:rsid w:val="0066657A"/>
    <w:rsid w:val="006765F4"/>
    <w:rsid w:val="006C28AC"/>
    <w:rsid w:val="006E5800"/>
    <w:rsid w:val="00707FBD"/>
    <w:rsid w:val="00710807"/>
    <w:rsid w:val="007A4CD4"/>
    <w:rsid w:val="00821284"/>
    <w:rsid w:val="00852594"/>
    <w:rsid w:val="008C1A30"/>
    <w:rsid w:val="00A155DD"/>
    <w:rsid w:val="00A41615"/>
    <w:rsid w:val="00A81F9C"/>
    <w:rsid w:val="00B76F1D"/>
    <w:rsid w:val="00B83A52"/>
    <w:rsid w:val="00CE3E8F"/>
    <w:rsid w:val="00D55B85"/>
    <w:rsid w:val="00DC51B1"/>
    <w:rsid w:val="00E128AF"/>
    <w:rsid w:val="00E2738A"/>
    <w:rsid w:val="00E27AEB"/>
    <w:rsid w:val="00E6468F"/>
    <w:rsid w:val="00ED29F2"/>
    <w:rsid w:val="00F61CB9"/>
    <w:rsid w:val="00F77CCD"/>
    <w:rsid w:val="01D547F9"/>
    <w:rsid w:val="0511422F"/>
    <w:rsid w:val="0B330D58"/>
    <w:rsid w:val="0C0A7D39"/>
    <w:rsid w:val="16F83CCC"/>
    <w:rsid w:val="1AB21F0B"/>
    <w:rsid w:val="25DF734F"/>
    <w:rsid w:val="29565C43"/>
    <w:rsid w:val="34471EE6"/>
    <w:rsid w:val="45790553"/>
    <w:rsid w:val="48251CCB"/>
    <w:rsid w:val="51E9588D"/>
    <w:rsid w:val="55AB4A76"/>
    <w:rsid w:val="565F0CD0"/>
    <w:rsid w:val="5AA64769"/>
    <w:rsid w:val="5AB237E8"/>
    <w:rsid w:val="5C5B46F0"/>
    <w:rsid w:val="5F9A5E9C"/>
    <w:rsid w:val="60301BAB"/>
    <w:rsid w:val="66921085"/>
    <w:rsid w:val="6A496A01"/>
    <w:rsid w:val="7A3F4790"/>
    <w:rsid w:val="7A9D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autoRedefine/>
    <w:qFormat/>
    <w:rPr>
      <w:b/>
    </w:r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autoRedefine/>
    <w:qFormat/>
    <w:rPr>
      <w:b/>
    </w:r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339</Words>
  <Characters>1937</Characters>
  <Application>Microsoft Office Word</Application>
  <DocSecurity>0</DocSecurity>
  <Lines>16</Lines>
  <Paragraphs>4</Paragraphs>
  <ScaleCrop>false</ScaleCrop>
  <Company>Sky123.Org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周长志</cp:lastModifiedBy>
  <cp:revision>5</cp:revision>
  <dcterms:created xsi:type="dcterms:W3CDTF">2021-04-01T07:31:00Z</dcterms:created>
  <dcterms:modified xsi:type="dcterms:W3CDTF">2024-01-29T01:42:00Z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94EFAACAD09D4F328B2E9AE2B5BF22A0</vt:lpwstr>
  </property>
</Properties>
</file>