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ascii="楷体_GB2312" w:eastAsia="楷体_GB2312"/>
          <w:color w:val="000000"/>
          <w:kern w:val="0"/>
          <w:sz w:val="32"/>
          <w:szCs w:val="32"/>
        </w:rPr>
      </w:pPr>
    </w:p>
    <w:p>
      <w:pPr>
        <w:widowControl/>
        <w:jc w:val="center"/>
        <w:rPr>
          <w:rFonts w:ascii="楷体_GB2312" w:eastAsia="楷体_GB2312"/>
          <w:color w:val="000000"/>
          <w:kern w:val="0"/>
          <w:sz w:val="32"/>
          <w:szCs w:val="32"/>
        </w:rPr>
      </w:pPr>
    </w:p>
    <w:p>
      <w:pPr>
        <w:widowControl/>
        <w:jc w:val="center"/>
        <w:rPr>
          <w:rFonts w:ascii="楷体_GB2312" w:eastAsia="楷体_GB2312"/>
          <w:color w:val="000000"/>
          <w:kern w:val="0"/>
          <w:sz w:val="32"/>
          <w:szCs w:val="32"/>
        </w:rPr>
      </w:pPr>
    </w:p>
    <w:p>
      <w:pPr>
        <w:widowControl/>
        <w:jc w:val="center"/>
        <w:rPr>
          <w:rFonts w:ascii="楷体_GB2312" w:eastAsia="楷体_GB2312"/>
          <w:color w:val="000000"/>
          <w:kern w:val="0"/>
          <w:sz w:val="32"/>
          <w:szCs w:val="32"/>
        </w:rPr>
      </w:pPr>
    </w:p>
    <w:p>
      <w:pPr>
        <w:widowControl/>
        <w:jc w:val="center"/>
        <w:rPr>
          <w:rFonts w:ascii="楷体_GB2312" w:eastAsia="楷体_GB2312"/>
          <w:color w:val="000000"/>
          <w:kern w:val="0"/>
          <w:sz w:val="32"/>
          <w:szCs w:val="32"/>
        </w:rPr>
      </w:pPr>
    </w:p>
    <w:p>
      <w:pPr>
        <w:widowControl/>
        <w:jc w:val="center"/>
        <w:rPr>
          <w:rFonts w:ascii="楷体_GB2312" w:eastAsia="楷体_GB2312"/>
          <w:color w:val="000000"/>
          <w:kern w:val="0"/>
          <w:sz w:val="32"/>
          <w:szCs w:val="32"/>
        </w:rPr>
      </w:pPr>
      <w:r>
        <w:rPr>
          <w:rFonts w:hint="eastAsia" w:ascii="楷体_GB2312" w:eastAsia="楷体_GB2312"/>
          <w:color w:val="000000"/>
          <w:kern w:val="0"/>
          <w:sz w:val="32"/>
          <w:szCs w:val="32"/>
        </w:rPr>
        <w:t>第</w:t>
      </w:r>
      <w:r>
        <w:rPr>
          <w:rFonts w:ascii="楷体_GB2312" w:eastAsia="楷体_GB2312"/>
          <w:sz w:val="32"/>
          <w:szCs w:val="32"/>
        </w:rPr>
        <w:t>266</w:t>
      </w:r>
      <w:r>
        <w:rPr>
          <w:rFonts w:hint="eastAsia" w:ascii="楷体_GB2312" w:eastAsia="楷体_GB2312"/>
          <w:color w:val="000000"/>
          <w:kern w:val="0"/>
          <w:sz w:val="32"/>
          <w:szCs w:val="32"/>
        </w:rPr>
        <w:t>期</w:t>
      </w:r>
    </w:p>
    <w:p>
      <w:pPr>
        <w:spacing w:before="312" w:beforeLines="100" w:after="156" w:afterLines="50"/>
        <w:ind w:left="-106" w:leftChars="-87" w:hanging="77" w:hangingChars="37"/>
        <w:rPr>
          <w:rFonts w:ascii="仿宋_GB2312" w:eastAsia="仿宋_GB2312" w:cs="仿宋_GB2312"/>
          <w:sz w:val="30"/>
          <w:szCs w:val="30"/>
        </w:rPr>
      </w:pPr>
      <w:r>
        <mc:AlternateContent>
          <mc:Choice Requires="wps">
            <w:drawing>
              <wp:anchor distT="0" distB="0" distL="113665" distR="113665" simplePos="0" relativeHeight="251659264" behindDoc="1" locked="0" layoutInCell="1" allowOverlap="1">
                <wp:simplePos x="0" y="0"/>
                <wp:positionH relativeFrom="column">
                  <wp:posOffset>-290195</wp:posOffset>
                </wp:positionH>
                <wp:positionV relativeFrom="paragraph">
                  <wp:posOffset>537845</wp:posOffset>
                </wp:positionV>
                <wp:extent cx="6290945" cy="635"/>
                <wp:effectExtent l="0" t="13970" r="3175" b="15875"/>
                <wp:wrapNone/>
                <wp:docPr id="1001" name="AutoShape 5"/>
                <wp:cNvGraphicFramePr/>
                <a:graphic xmlns:a="http://schemas.openxmlformats.org/drawingml/2006/main">
                  <a:graphicData uri="http://schemas.microsoft.com/office/word/2010/wordprocessingShape">
                    <wps:wsp>
                      <wps:cNvCnPr/>
                      <wps:spPr>
                        <a:xfrm>
                          <a:off x="537844" y="3609789"/>
                          <a:ext cx="6290944" cy="952"/>
                        </a:xfrm>
                        <a:prstGeom prst="straightConnector1">
                          <a:avLst/>
                        </a:prstGeom>
                        <a:noFill/>
                        <a:ln w="28575" cap="flat" cmpd="sng">
                          <a:solidFill>
                            <a:srgbClr val="FF0000"/>
                          </a:solidFill>
                          <a:prstDash val="solid"/>
                          <a:miter/>
                        </a:ln>
                        <a:effectLst/>
                      </wps:spPr>
                      <wps:bodyPr/>
                    </wps:wsp>
                  </a:graphicData>
                </a:graphic>
              </wp:anchor>
            </w:drawing>
          </mc:Choice>
          <mc:Fallback>
            <w:pict>
              <v:shape id="AutoShape 5" o:spid="_x0000_s1026" o:spt="32" type="#_x0000_t32" style="position:absolute;left:0pt;margin-left:-22.85pt;margin-top:42.35pt;height:0.05pt;width:495.35pt;z-index:-251657216;mso-width-relative:page;mso-height-relative:page;" filled="f" stroked="t" coordsize="21600,21600" o:gfxdata="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ZqvWNkAAAAJ&#10;AQAADwAAAAAAAAABACAAAAAiAAAAZHJzL2Rvd25yZXYueG1sUEsBAhQAFAAAAAgAh07iQJ13wFHi&#10;AQAAwAMAAA4AAAAAAAAAAQAgAAAAKAEAAGRycy9lMm9Eb2MueG1sUEsFBgAAAAAGAAYAWQEAAHwF&#10;AAAAAA==&#10;">
                <v:fill on="f" focussize="0,0"/>
                <v:stroke weight="2.25pt" color="#FF0000" joinstyle="miter"/>
                <v:imagedata o:title=""/>
                <o:lock v:ext="edit" aspectratio="f"/>
              </v:shape>
            </w:pict>
          </mc:Fallback>
        </mc:AlternateContent>
      </w:r>
      <w:r>
        <w:rPr>
          <w:rFonts w:hint="eastAsia" w:ascii="华文楷体" w:eastAsia="华文楷体" w:cs="仿宋_GB2312"/>
          <w:sz w:val="32"/>
        </w:rPr>
        <w:t>黔东南州</w:t>
      </w:r>
      <w:r>
        <w:rPr>
          <w:rFonts w:hint="eastAsia" w:ascii="华文楷体" w:eastAsia="华文楷体"/>
          <w:sz w:val="32"/>
        </w:rPr>
        <w:t>气象局    签发：</w:t>
      </w:r>
      <w:r>
        <w:rPr>
          <w:rFonts w:hint="eastAsia" w:ascii="华文楷体" w:eastAsia="华文楷体" w:cs="仿宋_GB2312"/>
          <w:sz w:val="32"/>
        </w:rPr>
        <w:t>潘盛文</w:t>
      </w:r>
      <w:r>
        <w:rPr>
          <w:rFonts w:hint="eastAsia" w:ascii="华文楷体" w:eastAsia="华文楷体"/>
          <w:sz w:val="32"/>
        </w:rPr>
        <w:t xml:space="preserve">    </w:t>
      </w:r>
      <w:r>
        <w:rPr>
          <w:rFonts w:hint="eastAsia" w:ascii="华文楷体" w:eastAsia="华文楷体" w:cs="仿宋_GB2312"/>
          <w:sz w:val="32"/>
        </w:rPr>
        <w:t>2023年7月4日20时20分</w:t>
      </w:r>
    </w:p>
    <w:p>
      <w:pPr>
        <w:spacing w:before="156" w:beforeLines="50" w:after="156" w:afterLines="5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0"/>
          <w:szCs w:val="36"/>
        </w:rPr>
        <w:t>4日7时至20时</w:t>
      </w:r>
      <w:r>
        <w:rPr>
          <w:rFonts w:hint="eastAsia" w:ascii="方正小标宋简体" w:hAnsi="方正小标宋简体" w:eastAsia="方正小标宋简体" w:cs="方正小标宋简体"/>
          <w:b/>
          <w:sz w:val="40"/>
          <w:szCs w:val="36"/>
          <w:lang w:val="en-US" w:eastAsia="zh-CN"/>
        </w:rPr>
        <w:t>10分</w:t>
      </w:r>
      <w:r>
        <w:rPr>
          <w:rFonts w:hint="eastAsia" w:ascii="方正小标宋简体" w:hAnsi="方正小标宋简体" w:eastAsia="方正小标宋简体" w:cs="方正小标宋简体"/>
          <w:b/>
          <w:sz w:val="40"/>
          <w:szCs w:val="36"/>
        </w:rPr>
        <w:t>全州出现3站暴雨</w:t>
      </w:r>
    </w:p>
    <w:p>
      <w:pPr>
        <w:spacing w:line="520" w:lineRule="exact"/>
        <w:ind w:firstLine="640" w:firstLineChars="200"/>
        <w:jc w:val="left"/>
        <w:rPr>
          <w:rFonts w:ascii="仿宋_GB2312" w:eastAsia="仿宋_GB2312" w:cs="仿宋"/>
          <w:sz w:val="32"/>
          <w:szCs w:val="32"/>
        </w:rPr>
      </w:pPr>
      <w:r>
        <w:rPr>
          <w:rFonts w:hint="eastAsia" w:ascii="黑体" w:hAnsi="黑体" w:eastAsia="黑体" w:cs="黑体"/>
          <w:sz w:val="32"/>
          <w:szCs w:val="32"/>
        </w:rPr>
        <w:t>一、天气实况</w:t>
      </w:r>
    </w:p>
    <w:p>
      <w:pPr>
        <w:spacing w:line="560" w:lineRule="atLeast"/>
        <w:ind w:firstLine="640"/>
        <w:jc w:val="left"/>
        <w:rPr>
          <w:rFonts w:hint="eastAsia" w:ascii="仿宋_GB2312" w:eastAsia="仿宋_GB2312" w:cs="仿宋"/>
          <w:sz w:val="32"/>
          <w:szCs w:val="32"/>
          <w:lang w:eastAsia="zh-CN"/>
        </w:rPr>
      </w:pPr>
      <w:r>
        <w:rPr>
          <w:rFonts w:hint="eastAsia" w:ascii="仿宋_GB2312" w:eastAsia="仿宋_GB2312" w:cs="仿宋"/>
          <w:sz w:val="32"/>
          <w:szCs w:val="32"/>
        </w:rPr>
        <w:t>据气象监测, 4日7时至20时</w:t>
      </w:r>
      <w:r>
        <w:rPr>
          <w:rFonts w:hint="eastAsia" w:ascii="仿宋_GB2312" w:eastAsia="仿宋_GB2312" w:cs="仿宋"/>
          <w:sz w:val="32"/>
          <w:szCs w:val="32"/>
          <w:lang w:val="en-US" w:eastAsia="zh-CN"/>
        </w:rPr>
        <w:t>10分</w:t>
      </w:r>
      <w:r>
        <w:rPr>
          <w:rFonts w:hint="eastAsia" w:ascii="仿宋_GB2312" w:eastAsia="仿宋_GB2312" w:cs="仿宋"/>
          <w:sz w:val="32"/>
          <w:szCs w:val="32"/>
        </w:rPr>
        <w:t>全州共出现3站暴雨（天柱2站：蓝田52.2mm、渡马52.0mm、黎平1站：高屯中黄50.8mm）、15站大雨、52站中雨、243站小雨，1小时最大降雨量天柱蓝田51.6mm，出现在4日14时至15时</w:t>
      </w:r>
      <w:r>
        <w:rPr>
          <w:rFonts w:hint="eastAsia" w:ascii="仿宋_GB2312" w:eastAsia="仿宋_GB2312" w:cs="仿宋"/>
          <w:sz w:val="32"/>
          <w:szCs w:val="32"/>
          <w:lang w:eastAsia="zh-CN"/>
        </w:rPr>
        <w:t>（见下图</w:t>
      </w:r>
      <w:r>
        <w:rPr>
          <w:rFonts w:hint="eastAsia" w:ascii="仿宋_GB2312" w:eastAsia="仿宋_GB2312" w:cs="仿宋"/>
          <w:sz w:val="32"/>
          <w:szCs w:val="32"/>
          <w:lang w:val="en-US" w:eastAsia="zh-CN"/>
        </w:rPr>
        <w:t>1</w:t>
      </w:r>
      <w:r>
        <w:rPr>
          <w:rFonts w:hint="eastAsia" w:ascii="仿宋_GB2312" w:eastAsia="仿宋_GB2312" w:cs="仿宋"/>
          <w:sz w:val="32"/>
          <w:szCs w:val="32"/>
          <w:lang w:eastAsia="zh-CN"/>
        </w:rPr>
        <w:t>）；</w:t>
      </w:r>
    </w:p>
    <w:p>
      <w:pPr>
        <w:spacing w:line="560" w:lineRule="atLeast"/>
        <w:ind w:firstLine="640"/>
        <w:jc w:val="left"/>
        <w:rPr>
          <w:rFonts w:ascii="仿宋_GB2312" w:eastAsia="仿宋_GB2312" w:cs="仿宋"/>
          <w:sz w:val="32"/>
          <w:szCs w:val="32"/>
        </w:rPr>
      </w:pPr>
      <w:r>
        <w:rPr>
          <w:rFonts w:hint="eastAsia" w:ascii="仿宋_GB2312" w:eastAsia="仿宋_GB2312" w:cs="仿宋"/>
          <w:sz w:val="32"/>
          <w:szCs w:val="32"/>
        </w:rPr>
        <w:t>近3小时全州出现1站暴雨（黎平1站：高屯中黄50.8mm）、2站大雨、4站中雨、68站小雨。</w:t>
      </w:r>
    </w:p>
    <w:p>
      <w:pPr>
        <w:spacing w:line="560" w:lineRule="atLeast"/>
        <w:ind w:firstLine="640" w:firstLineChars="200"/>
        <w:jc w:val="left"/>
        <w:rPr>
          <w:rFonts w:ascii="仿宋_GB2312" w:eastAsia="仿宋_GB2312" w:cs="仿宋"/>
          <w:sz w:val="32"/>
          <w:szCs w:val="32"/>
        </w:rPr>
      </w:pPr>
      <w:r>
        <w:rPr>
          <w:rFonts w:hint="eastAsia" w:ascii="仿宋_GB2312" w:eastAsia="仿宋_GB2312" w:cs="仿宋"/>
          <w:sz w:val="32"/>
          <w:szCs w:val="32"/>
        </w:rPr>
        <w:t>目前雷阵雨回波位于黎平、从江、锦屏南部，未来缓慢东移继续影响上述地区</w:t>
      </w:r>
      <w:r>
        <w:rPr>
          <w:rFonts w:hint="eastAsia" w:ascii="仿宋_GB2312" w:eastAsia="仿宋_GB2312" w:cs="仿宋"/>
          <w:sz w:val="32"/>
          <w:szCs w:val="32"/>
          <w:lang w:eastAsia="zh-CN"/>
        </w:rPr>
        <w:t>（见下</w:t>
      </w:r>
      <w:bookmarkStart w:id="0" w:name="_GoBack"/>
      <w:bookmarkEnd w:id="0"/>
      <w:r>
        <w:rPr>
          <w:rFonts w:hint="eastAsia" w:ascii="仿宋_GB2312" w:eastAsia="仿宋_GB2312" w:cs="仿宋"/>
          <w:sz w:val="32"/>
          <w:szCs w:val="32"/>
          <w:lang w:eastAsia="zh-CN"/>
        </w:rPr>
        <w:t>图</w:t>
      </w:r>
      <w:r>
        <w:rPr>
          <w:rFonts w:hint="eastAsia" w:ascii="仿宋_GB2312" w:eastAsia="仿宋_GB2312" w:cs="仿宋"/>
          <w:sz w:val="32"/>
          <w:szCs w:val="32"/>
          <w:lang w:val="en-US" w:eastAsia="zh-CN"/>
        </w:rPr>
        <w:t>2</w:t>
      </w:r>
      <w:r>
        <w:rPr>
          <w:rFonts w:hint="eastAsia" w:ascii="仿宋_GB2312" w:eastAsia="仿宋_GB2312" w:cs="仿宋"/>
          <w:sz w:val="32"/>
          <w:szCs w:val="32"/>
          <w:lang w:eastAsia="zh-CN"/>
        </w:rPr>
        <w:t>）</w:t>
      </w:r>
      <w:r>
        <w:rPr>
          <w:rFonts w:hint="eastAsia" w:ascii="仿宋_GB2312" w:eastAsia="仿宋_GB2312" w:cs="仿宋"/>
          <w:sz w:val="32"/>
          <w:szCs w:val="32"/>
        </w:rPr>
        <w:t>。</w:t>
      </w:r>
    </w:p>
    <w:p>
      <w:pPr>
        <w:pStyle w:val="2"/>
        <w:spacing w:line="52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 xml:space="preserve">二、未来天气预报 </w:t>
      </w:r>
    </w:p>
    <w:p>
      <w:pPr>
        <w:spacing w:line="560" w:lineRule="atLeast"/>
        <w:jc w:val="left"/>
        <w:rPr>
          <w:rFonts w:ascii="仿宋_GB2312" w:eastAsia="仿宋_GB2312" w:cs="仿宋"/>
          <w:sz w:val="32"/>
          <w:szCs w:val="32"/>
        </w:rPr>
      </w:pPr>
      <w:r>
        <w:rPr>
          <w:rFonts w:hint="eastAsia" w:ascii="仿宋_GB2312" w:eastAsia="仿宋_GB2312" w:cs="仿宋"/>
          <w:sz w:val="32"/>
          <w:szCs w:val="32"/>
        </w:rPr>
        <w:t xml:space="preserve">    预计：4日夜间州南部从江、黎平、锦屏、榕江等县阴天有阵雨或雷雨，部分乡镇中到大雨，个别乡镇暴雨；其余地区阴天有分散阵雨。雷雨天气，请注意防雷安全，同时注意防范短时强降雨可能引发的各类次生灾害。</w:t>
      </w:r>
    </w:p>
    <w:p>
      <w:pPr>
        <w:spacing w:line="560" w:lineRule="atLeast"/>
        <w:jc w:val="left"/>
        <w:rPr>
          <w:rFonts w:ascii="仿宋_GB2312" w:eastAsia="仿宋_GB2312" w:cs="仿宋"/>
          <w:sz w:val="32"/>
          <w:szCs w:val="32"/>
        </w:rPr>
      </w:pPr>
    </w:p>
    <w:p>
      <w:pPr>
        <w:pStyle w:val="6"/>
        <w:tabs>
          <w:tab w:val="left" w:pos="8610"/>
        </w:tabs>
        <w:spacing w:line="240" w:lineRule="auto"/>
        <w:ind w:left="0" w:leftChars="0" w:right="29" w:rightChars="14" w:firstLine="0" w:firstLineChars="0"/>
        <w:jc w:val="center"/>
        <w:rPr>
          <w:rFonts w:ascii="宋体" w:hAnsi="宋体"/>
          <w:b w:val="0"/>
          <w:sz w:val="21"/>
          <w:szCs w:val="21"/>
          <w:lang w:val="en-US"/>
        </w:rPr>
      </w:pPr>
      <w:r>
        <w:drawing>
          <wp:inline distT="0" distB="0" distL="114300" distR="114300">
            <wp:extent cx="4388485" cy="3819525"/>
            <wp:effectExtent l="0" t="0" r="635" b="5715"/>
            <wp:docPr id="1002"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Picture 1005"/>
                    <pic:cNvPicPr>
                      <a:picLocks noChangeAspect="1"/>
                    </pic:cNvPicPr>
                  </pic:nvPicPr>
                  <pic:blipFill>
                    <a:blip r:embed="rId6"/>
                    <a:stretch>
                      <a:fillRect/>
                    </a:stretch>
                  </pic:blipFill>
                  <pic:spPr>
                    <a:xfrm>
                      <a:off x="0" y="0"/>
                      <a:ext cx="4388485" cy="3819525"/>
                    </a:xfrm>
                    <a:prstGeom prst="rect">
                      <a:avLst/>
                    </a:prstGeom>
                  </pic:spPr>
                </pic:pic>
              </a:graphicData>
            </a:graphic>
          </wp:inline>
        </w:drawing>
      </w:r>
    </w:p>
    <w:p>
      <w:pPr>
        <w:jc w:val="center"/>
        <w:rPr>
          <w:rFonts w:ascii="仿宋_GB2312" w:eastAsia="仿宋_GB2312" w:cs="仿宋"/>
          <w:szCs w:val="21"/>
        </w:rPr>
      </w:pPr>
      <w:r>
        <w:rPr>
          <w:rFonts w:hint="eastAsia" w:ascii="仿宋_GB2312" w:eastAsia="仿宋_GB2312" w:cs="仿宋"/>
          <w:szCs w:val="21"/>
        </w:rPr>
        <w:t>图1：2023年7月4日7时至20时10分雨量分布图</w:t>
      </w:r>
    </w:p>
    <w:p>
      <w:pPr>
        <w:ind w:firstLine="420" w:firstLineChars="200"/>
        <w:rPr>
          <w:rFonts w:ascii="仿宋_GB2312" w:eastAsia="仿宋_GB2312" w:cs="Courier New"/>
          <w:color w:val="000000"/>
          <w:sz w:val="32"/>
          <w:szCs w:val="32"/>
        </w:rPr>
      </w:pPr>
      <w:r>
        <w:drawing>
          <wp:anchor distT="0" distB="0" distL="114935" distR="114935" simplePos="0" relativeHeight="251663360" behindDoc="1" locked="0" layoutInCell="1" allowOverlap="1">
            <wp:simplePos x="0" y="0"/>
            <wp:positionH relativeFrom="column">
              <wp:posOffset>1082040</wp:posOffset>
            </wp:positionH>
            <wp:positionV relativeFrom="paragraph">
              <wp:posOffset>167640</wp:posOffset>
            </wp:positionV>
            <wp:extent cx="4051300" cy="3093720"/>
            <wp:effectExtent l="28575" t="28575" r="34925" b="32385"/>
            <wp:wrapTight wrapText="bothSides">
              <wp:wrapPolygon>
                <wp:start x="-152" y="-200"/>
                <wp:lineTo x="-152" y="21720"/>
                <wp:lineTo x="21705" y="21720"/>
                <wp:lineTo x="21705" y="-200"/>
                <wp:lineTo x="-152" y="-20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051300" cy="3093720"/>
                    </a:xfrm>
                    <a:prstGeom prst="rect">
                      <a:avLst/>
                    </a:prstGeom>
                    <a:noFill/>
                    <a:ln w="28575" cmpd="sng">
                      <a:solidFill>
                        <a:schemeClr val="accent1">
                          <a:shade val="50000"/>
                        </a:schemeClr>
                      </a:solidFill>
                      <a:prstDash val="solid"/>
                    </a:ln>
                  </pic:spPr>
                </pic:pic>
              </a:graphicData>
            </a:graphic>
          </wp:anchor>
        </w:drawing>
      </w:r>
    </w:p>
    <w:p>
      <w:pPr>
        <w:pStyle w:val="6"/>
        <w:tabs>
          <w:tab w:val="left" w:pos="8610"/>
        </w:tabs>
        <w:spacing w:line="240" w:lineRule="auto"/>
        <w:ind w:left="0" w:leftChars="0" w:right="29" w:rightChars="14" w:firstLine="0" w:firstLineChars="0"/>
        <w:jc w:val="center"/>
        <w:rPr>
          <w:rFonts w:ascii="仿宋" w:eastAsia="仿宋"/>
          <w:b w:val="0"/>
          <w:sz w:val="21"/>
          <w:szCs w:val="21"/>
          <w:lang w:val="en-US"/>
        </w:rPr>
      </w:pPr>
    </w:p>
    <w:p/>
    <w:p>
      <w:pPr>
        <w:pStyle w:val="2"/>
      </w:pPr>
    </w:p>
    <w:p/>
    <w:p>
      <w:pPr>
        <w:pStyle w:val="2"/>
      </w:pPr>
    </w:p>
    <w:p/>
    <w:p>
      <w:pPr>
        <w:pStyle w:val="2"/>
      </w:pPr>
    </w:p>
    <w:p/>
    <w:p>
      <w:pPr>
        <w:pStyle w:val="2"/>
      </w:pPr>
    </w:p>
    <w:p/>
    <w:p>
      <w:pPr>
        <w:pStyle w:val="2"/>
      </w:pPr>
    </w:p>
    <w:p/>
    <w:p>
      <w:pPr>
        <w:pStyle w:val="2"/>
      </w:pPr>
    </w:p>
    <w:p/>
    <w:p>
      <w:pPr>
        <w:pStyle w:val="2"/>
      </w:pPr>
    </w:p>
    <w:p>
      <w:pPr>
        <w:ind w:firstLine="2940" w:firstLineChars="1400"/>
        <w:rPr>
          <w:rFonts w:hint="eastAsia" w:eastAsia="仿宋_GB2312"/>
          <w:lang w:eastAsia="zh-CN"/>
        </w:rPr>
      </w:pPr>
      <w:r>
        <w:rPr>
          <w:rFonts w:hint="eastAsia" w:ascii="仿宋_GB2312" w:eastAsia="仿宋_GB2312" w:cs="仿宋"/>
          <w:szCs w:val="21"/>
        </w:rPr>
        <w:t>图</w:t>
      </w:r>
      <w:r>
        <w:rPr>
          <w:rFonts w:hint="eastAsia" w:ascii="仿宋_GB2312" w:eastAsia="仿宋_GB2312" w:cs="仿宋"/>
          <w:szCs w:val="21"/>
          <w:lang w:val="en-US" w:eastAsia="zh-CN"/>
        </w:rPr>
        <w:t>2</w:t>
      </w:r>
      <w:r>
        <w:rPr>
          <w:rFonts w:hint="eastAsia" w:ascii="仿宋_GB2312" w:eastAsia="仿宋_GB2312" w:cs="仿宋"/>
          <w:szCs w:val="21"/>
        </w:rPr>
        <w:t>：7月4日20时</w:t>
      </w:r>
      <w:r>
        <w:rPr>
          <w:rFonts w:hint="eastAsia" w:ascii="仿宋_GB2312" w:eastAsia="仿宋_GB2312" w:cs="仿宋"/>
          <w:szCs w:val="21"/>
          <w:lang w:eastAsia="zh-CN"/>
        </w:rPr>
        <w:t>雷达回波图</w:t>
      </w:r>
    </w:p>
    <w:p/>
    <w:p>
      <w:pPr>
        <w:pStyle w:val="2"/>
      </w:pPr>
    </w:p>
    <w:p/>
    <w:p/>
    <w:p>
      <w:pPr>
        <w:pStyle w:val="2"/>
      </w:pPr>
    </w:p>
    <w:p>
      <w:pPr>
        <w:spacing w:line="280" w:lineRule="exact"/>
        <w:ind w:left="420" w:hanging="420" w:hangingChars="200"/>
        <w:jc w:val="left"/>
        <w:rPr>
          <w:rFonts w:ascii="宋体"/>
          <w:color w:val="000000"/>
          <w:szCs w:val="21"/>
        </w:rPr>
      </w:pPr>
      <w:r>
        <w:rPr>
          <w:rFonts w:hint="eastAsia"/>
        </w:rPr>
        <mc:AlternateContent>
          <mc:Choice Requires="wps">
            <w:drawing>
              <wp:anchor distT="0" distB="0" distL="113665" distR="113665" simplePos="0" relativeHeight="251661312" behindDoc="0" locked="0" layoutInCell="1" allowOverlap="1">
                <wp:simplePos x="0" y="0"/>
                <wp:positionH relativeFrom="column">
                  <wp:posOffset>-63500</wp:posOffset>
                </wp:positionH>
                <wp:positionV relativeFrom="paragraph">
                  <wp:posOffset>10795</wp:posOffset>
                </wp:positionV>
                <wp:extent cx="6043295" cy="0"/>
                <wp:effectExtent l="0" t="8255" r="6985" b="14605"/>
                <wp:wrapNone/>
                <wp:docPr id="1003" name="直接连接符 5"/>
                <wp:cNvGraphicFramePr/>
                <a:graphic xmlns:a="http://schemas.openxmlformats.org/drawingml/2006/main">
                  <a:graphicData uri="http://schemas.microsoft.com/office/word/2010/wordprocessingShape">
                    <wps:wsp>
                      <wps:cNvCnPr/>
                      <wps:spPr>
                        <a:xfrm>
                          <a:off x="0" y="0"/>
                          <a:ext cx="6043294" cy="0"/>
                        </a:xfrm>
                        <a:prstGeom prst="line">
                          <a:avLst/>
                        </a:prstGeom>
                        <a:solidFill>
                          <a:srgbClr val="FFFFFF"/>
                        </a:solidFill>
                        <a:ln w="15875" cap="flat" cmpd="sng">
                          <a:solidFill>
                            <a:srgbClr val="000000"/>
                          </a:solidFill>
                          <a:prstDash val="solid"/>
                          <a:miter/>
                        </a:ln>
                      </wps:spPr>
                      <wps:bodyPr/>
                    </wps:wsp>
                  </a:graphicData>
                </a:graphic>
              </wp:anchor>
            </w:drawing>
          </mc:Choice>
          <mc:Fallback>
            <w:pict>
              <v:line id="直接连接符 5" o:spid="_x0000_s1026" o:spt="20" style="position:absolute;left:0pt;margin-left:-5pt;margin-top:0.85pt;height:0pt;width:475.85pt;z-index:251661312;mso-width-relative:page;mso-height-relative:page;" fillcolor="#FFFFFF" filled="t" stroked="t" coordsize="21600,21600" o:gfxdata="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Ur7SdQAAAAHAQAADwAA&#10;AAAAAAABACAAAAAiAAAAZHJzL2Rvd25yZXYueG1sUEsBAhQAFAAAAAgAh07iQAg6AvDhAQAAxgMA&#10;AA4AAAAAAAAAAQAgAAAAIwEAAGRycy9lMm9Eb2MueG1sUEsFBgAAAAAGAAYAWQEAAHYFAAAAAA==&#10;">
                <v:fill on="t" focussize="0,0"/>
                <v:stroke weight="1.25pt" color="#000000" joinstyle="miter"/>
                <v:imagedata o:title=""/>
                <o:lock v:ext="edit" aspectratio="f"/>
              </v:line>
            </w:pict>
          </mc:Fallback>
        </mc:AlternateContent>
      </w:r>
      <w:r>
        <w:rPr>
          <w:rFonts w:hint="eastAsia" w:ascii="宋体"/>
          <w:b/>
          <w:color w:val="000000"/>
          <w:szCs w:val="21"/>
        </w:rPr>
        <w:t>传：</w:t>
      </w:r>
      <w:r>
        <w:rPr>
          <w:rFonts w:hint="eastAsia" w:ascii="宋体"/>
          <w:color w:val="000000"/>
          <w:szCs w:val="21"/>
        </w:rPr>
        <w:t>州委办公室、州人大常委会办公室、州政府总值室、州政协办公室、凯里军分区、州委办秘书一科、州委办秘书二科、州委办秘书三科、州政府办秘书一科、州政府办秘书三科、州政府办秘书七科、州应急局、州水务局、州自然资源局、州农业农村局、州交通运输局、州消防支队。</w:t>
      </w:r>
    </w:p>
    <w:p>
      <w:pPr>
        <w:spacing w:line="440" w:lineRule="exact"/>
        <w:rPr>
          <w:rFonts w:ascii="仿宋_GB2312" w:eastAsia="仿宋_GB2312" w:cs="仿宋"/>
          <w:b/>
          <w:sz w:val="24"/>
          <w:szCs w:val="24"/>
        </w:rPr>
      </w:pPr>
      <w:r>
        <w:rPr>
          <w:rFonts w:hint="eastAsia"/>
        </w:rPr>
        <mc:AlternateContent>
          <mc:Choice Requires="wps">
            <w:drawing>
              <wp:anchor distT="0" distB="0" distL="113665" distR="113665" simplePos="0" relativeHeight="251662336" behindDoc="0" locked="0" layoutInCell="1" allowOverlap="1">
                <wp:simplePos x="0" y="0"/>
                <wp:positionH relativeFrom="column">
                  <wp:posOffset>-63500</wp:posOffset>
                </wp:positionH>
                <wp:positionV relativeFrom="paragraph">
                  <wp:posOffset>30480</wp:posOffset>
                </wp:positionV>
                <wp:extent cx="6064250" cy="10160"/>
                <wp:effectExtent l="0" t="0" r="0" b="0"/>
                <wp:wrapNone/>
                <wp:docPr id="1004" name="直接连接符 6"/>
                <wp:cNvGraphicFramePr/>
                <a:graphic xmlns:a="http://schemas.openxmlformats.org/drawingml/2006/main">
                  <a:graphicData uri="http://schemas.microsoft.com/office/word/2010/wordprocessingShape">
                    <wps:wsp>
                      <wps:cNvCnPr/>
                      <wps:spPr>
                        <a:xfrm>
                          <a:off x="0" y="0"/>
                          <a:ext cx="6064250" cy="10159"/>
                        </a:xfrm>
                        <a:prstGeom prst="line">
                          <a:avLst/>
                        </a:prstGeom>
                        <a:solidFill>
                          <a:srgbClr val="FFFFFF"/>
                        </a:solidFill>
                        <a:ln w="15875" cap="flat" cmpd="sng">
                          <a:solidFill>
                            <a:srgbClr val="000000"/>
                          </a:solidFill>
                          <a:prstDash val="solid"/>
                          <a:miter/>
                        </a:ln>
                      </wps:spPr>
                      <wps:bodyPr/>
                    </wps:wsp>
                  </a:graphicData>
                </a:graphic>
              </wp:anchor>
            </w:drawing>
          </mc:Choice>
          <mc:Fallback>
            <w:pict>
              <v:line id="直接连接符 6" o:spid="_x0000_s1026" o:spt="20" style="position:absolute;left:0pt;margin-left:-5pt;margin-top:2.4pt;height:0.8pt;width:477.5pt;z-index:251662336;mso-width-relative:page;mso-height-relative:page;" fillcolor="#FFFFFF" filled="t" stroked="t" coordsize="21600,21600" o:gfxdata="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UOkfW1QAAAAcBAAAP&#10;AAAAAAAAAAEAIAAAACIAAABkcnMvZG93bnJldi54bWxQSwECFAAUAAAACACHTuJA/rqDYeIBAADK&#10;AwAADgAAAAAAAAABACAAAAAkAQAAZHJzL2Uyb0RvYy54bWxQSwUGAAAAAAYABgBZAQAAeAUAAAAA&#10;">
                <v:fill on="t" focussize="0,0"/>
                <v:stroke weight="1.25pt" color="#000000" joinstyle="miter"/>
                <v:imagedata o:title=""/>
                <o:lock v:ext="edit" aspectratio="f"/>
              </v:line>
            </w:pict>
          </mc:Fallback>
        </mc:AlternateContent>
      </w:r>
      <w:r>
        <w:rPr>
          <w:rFonts w:hint="eastAsia" w:ascii="仿宋_GB2312" w:eastAsia="仿宋_GB2312"/>
          <w:sz w:val="28"/>
          <w:szCs w:val="28"/>
        </w:rPr>
        <w:t>制作：</w:t>
      </w:r>
      <w:r>
        <w:rPr>
          <w:rFonts w:hint="eastAsia" w:ascii="仿宋_GB2312" w:eastAsia="仿宋_GB2312"/>
          <w:sz w:val="28"/>
          <w:szCs w:val="28"/>
          <w:lang w:eastAsia="zh-CN"/>
        </w:rPr>
        <w:t>韦波</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审核：</w:t>
      </w:r>
      <w:r>
        <w:rPr>
          <w:rFonts w:hint="eastAsia" w:ascii="仿宋_GB2312" w:eastAsia="仿宋_GB2312" w:cs="仿宋"/>
          <w:sz w:val="28"/>
          <w:szCs w:val="28"/>
        </w:rPr>
        <w:t>黄大卫</w:t>
      </w:r>
    </w:p>
    <w:sectPr>
      <w:headerReference r:id="rId3" w:type="first"/>
      <w:footerReference r:id="rId4" w:type="default"/>
      <w:type w:val="continuous"/>
      <w:pgSz w:w="11906" w:h="16838"/>
      <w:pgMar w:top="567" w:right="1361" w:bottom="709" w:left="130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2EB382-75FB-491E-991D-33DD6E394730}"/>
  </w:font>
  <w:font w:name="Courier New">
    <w:panose1 w:val="02070309020205020404"/>
    <w:charset w:val="01"/>
    <w:family w:val="modern"/>
    <w:pitch w:val="default"/>
    <w:sig w:usb0="E0002AFF" w:usb1="C0007843" w:usb2="00000009" w:usb3="00000000" w:csb0="400001FF" w:csb1="FFFF0000"/>
    <w:embedRegular r:id="rId2" w:fontKey="{28D9812B-85E9-4059-AE3E-1E7271936779}"/>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embedRegular r:id="rId3" w:fontKey="{A4149ED7-3947-40D5-B4A8-1A59BB465A11}"/>
  </w:font>
  <w:font w:name="仿宋_GB2312">
    <w:panose1 w:val="02010609030101010101"/>
    <w:charset w:val="86"/>
    <w:family w:val="modern"/>
    <w:pitch w:val="default"/>
    <w:sig w:usb0="00000001" w:usb1="080E0000" w:usb2="00000000" w:usb3="00000000" w:csb0="00040000" w:csb1="00000000"/>
    <w:embedRegular r:id="rId4" w:fontKey="{E90EF933-E5FE-4C07-AAC9-0A979757DFE0}"/>
  </w:font>
  <w:font w:name="华文楷体">
    <w:panose1 w:val="02010600040101010101"/>
    <w:charset w:val="86"/>
    <w:family w:val="auto"/>
    <w:pitch w:val="default"/>
    <w:sig w:usb0="00000287" w:usb1="080F0000" w:usb2="00000000" w:usb3="00000000" w:csb0="0004009F" w:csb1="DFD70000"/>
    <w:embedRegular r:id="rId5" w:fontKey="{7D5B528A-ADD8-4E57-9959-A39783763FF3}"/>
  </w:font>
  <w:font w:name="方正小标宋简体">
    <w:panose1 w:val="03000509000000000000"/>
    <w:charset w:val="86"/>
    <w:family w:val="script"/>
    <w:pitch w:val="default"/>
    <w:sig w:usb0="00000001" w:usb1="080E0000" w:usb2="00000000" w:usb3="00000000" w:csb0="00040000" w:csb1="00000000"/>
    <w:embedRegular r:id="rId6" w:fontKey="{6E28ECF5-1294-42FC-AC8A-87FFA2D3D335}"/>
  </w:font>
  <w:font w:name="仿宋">
    <w:panose1 w:val="02010609060101010101"/>
    <w:charset w:val="86"/>
    <w:family w:val="modern"/>
    <w:pitch w:val="default"/>
    <w:sig w:usb0="800002BF" w:usb1="38CF7CFA" w:usb2="00000016" w:usb3="00000000" w:csb0="00040001" w:csb1="00000000"/>
    <w:embedRegular r:id="rId7" w:fontKey="{412B52A9-A61C-49A1-B329-5F0D0E7C2583}"/>
  </w:font>
  <w:font w:name="汉仪综艺体简">
    <w:panose1 w:val="02010600000101010101"/>
    <w:charset w:val="86"/>
    <w:family w:val="modern"/>
    <w:pitch w:val="default"/>
    <w:sig w:usb0="00000001" w:usb1="080E0800" w:usb2="00000002" w:usb3="00000000" w:csb0="00040000" w:csb1="00000000"/>
    <w:embedRegular r:id="rId8" w:fontKey="{C2DE3106-D089-4B2C-8177-CD5B891374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Align="top"/>
    </w:pPr>
    <w:r>
      <w:rPr>
        <w:rStyle w:val="15"/>
      </w:rPr>
      <w:fldChar w:fldCharType="begin"/>
    </w:r>
    <w:r>
      <w:rPr>
        <w:rStyle w:val="15"/>
      </w:rPr>
      <w:instrText xml:space="preserve"> PAGE  </w:instrText>
    </w:r>
    <w:r>
      <w:fldChar w:fldCharType="separate"/>
    </w:r>
    <w:r>
      <w:rPr>
        <w:rStyle w:val="15"/>
      </w:rPr>
      <w:t>- 2 -</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g">
          <w:drawing>
            <wp:anchor distT="0" distB="0" distL="114300" distR="114300" simplePos="0" relativeHeight="251661312" behindDoc="0" locked="0" layoutInCell="1" allowOverlap="1">
              <wp:simplePos x="0" y="0"/>
              <wp:positionH relativeFrom="column">
                <wp:posOffset>-370205</wp:posOffset>
              </wp:positionH>
              <wp:positionV relativeFrom="paragraph">
                <wp:posOffset>1449705</wp:posOffset>
              </wp:positionV>
              <wp:extent cx="1742440" cy="1092835"/>
              <wp:effectExtent l="4445" t="0" r="5715" b="19685"/>
              <wp:wrapNone/>
              <wp:docPr id="3" name="组合 5"/>
              <wp:cNvGraphicFramePr/>
              <a:graphic xmlns:a="http://schemas.openxmlformats.org/drawingml/2006/main">
                <a:graphicData uri="http://schemas.microsoft.com/office/word/2010/wordprocessingGroup">
                  <wpg:wgp>
                    <wpg:cNvGrpSpPr/>
                    <wpg:grpSpPr>
                      <a:xfrm>
                        <a:off x="0" y="0"/>
                        <a:ext cx="1742440" cy="1092835"/>
                        <a:chOff x="1645" y="3417"/>
                        <a:chExt cx="2744" cy="1721"/>
                      </a:xfrm>
                    </wpg:grpSpPr>
                    <wps:wsp>
                      <wps:cNvPr id="2" name="文本框 2"/>
                      <wps:cNvSpPr txBox="1"/>
                      <wps:spPr>
                        <a:xfrm>
                          <a:off x="1645" y="4438"/>
                          <a:ext cx="2744" cy="7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before="120" w:beforeLines="50"/>
                              <w:jc w:val="center"/>
                              <w:rPr>
                                <w:rFonts w:ascii="汉仪综艺体简" w:hAnsi="华文楷体" w:eastAsia="汉仪综艺体简"/>
                                <w:bCs/>
                                <w:color w:val="013893"/>
                                <w:sz w:val="24"/>
                              </w:rPr>
                            </w:pPr>
                            <w:r>
                              <w:rPr>
                                <w:rFonts w:hint="eastAsia" w:ascii="汉仪综艺体简" w:hAnsi="华文楷体" w:eastAsia="汉仪综艺体简"/>
                                <w:bCs/>
                                <w:color w:val="013893"/>
                                <w:sz w:val="24"/>
                              </w:rPr>
                              <w:t>人民至上 生命至上</w:t>
                            </w:r>
                          </w:p>
                        </w:txbxContent>
                      </wps:txbx>
                      <wps:bodyPr wrap="square" upright="1"/>
                    </wps:wsp>
                    <pic:pic xmlns:pic="http://schemas.openxmlformats.org/drawingml/2006/picture">
                      <pic:nvPicPr>
                        <pic:cNvPr id="4" name="图片 1" descr="同心圆式(1)"/>
                        <pic:cNvPicPr>
                          <a:picLocks noChangeAspect="1"/>
                        </pic:cNvPicPr>
                      </pic:nvPicPr>
                      <pic:blipFill>
                        <a:blip r:embed="rId1"/>
                        <a:stretch>
                          <a:fillRect/>
                        </a:stretch>
                      </pic:blipFill>
                      <pic:spPr>
                        <a:xfrm>
                          <a:off x="2462" y="3417"/>
                          <a:ext cx="1137" cy="1134"/>
                        </a:xfrm>
                        <a:prstGeom prst="rect">
                          <a:avLst/>
                        </a:prstGeom>
                        <a:noFill/>
                        <a:ln>
                          <a:noFill/>
                        </a:ln>
                      </pic:spPr>
                    </pic:pic>
                  </wpg:wgp>
                </a:graphicData>
              </a:graphic>
            </wp:anchor>
          </w:drawing>
        </mc:Choice>
        <mc:Fallback>
          <w:pict>
            <v:group id="组合 5" o:spid="_x0000_s1026" o:spt="203" style="position:absolute;left:0pt;margin-left:-29.15pt;margin-top:114.15pt;height:86.05pt;width:137.2pt;z-index:251661312;mso-width-relative:page;mso-height-relative:page;" coordorigin="1645,3417" coordsize="2744,1721" o:gfxdata="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">
              <o:lock v:ext="edit" aspectratio="f"/>
              <v:shape id="_x0000_s1026" o:spid="_x0000_s1026" o:spt="202" type="#_x0000_t202" style="position:absolute;left:1645;top:4438;height:700;width:2744;" fillcolor="#FFFFFF" filled="t" stroked="t" coordsize="21600,21600" o:gfxdata="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Wmj9K5AAAA2g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spacing w:before="120" w:beforeLines="50"/>
                        <w:jc w:val="center"/>
                        <w:rPr>
                          <w:rFonts w:ascii="汉仪综艺体简" w:hAnsi="华文楷体" w:eastAsia="汉仪综艺体简"/>
                          <w:bCs/>
                          <w:color w:val="013893"/>
                          <w:sz w:val="24"/>
                        </w:rPr>
                      </w:pPr>
                      <w:r>
                        <w:rPr>
                          <w:rFonts w:hint="eastAsia" w:ascii="汉仪综艺体简" w:hAnsi="华文楷体" w:eastAsia="汉仪综艺体简"/>
                          <w:bCs/>
                          <w:color w:val="013893"/>
                          <w:sz w:val="24"/>
                        </w:rPr>
                        <w:t>人民至上 生命至上</w:t>
                      </w:r>
                    </w:p>
                  </w:txbxContent>
                </v:textbox>
              </v:shape>
              <v:shape id="图片 1" o:spid="_x0000_s1026" o:spt="75" alt="同心圆式(1)" type="#_x0000_t75" style="position:absolute;left:2462;top:3417;height:1134;width:1137;" filled="f" o:preferrelative="t" stroked="f" coordsize="21600,21600" o:gfxdata="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ZbAr4A&#10;AADaAAAADwAAAAAAAAABACAAAAAiAAAAZHJzL2Rvd25yZXYueG1sUEsBAhQAFAAAAAgAh07iQDMv&#10;BZ47AAAAOQAAABAAAAAAAAAAAQAgAAAADQEAAGRycy9zaGFwZXhtbC54bWxQSwUGAAAAAAYABgBb&#10;AQAAtwMAAAAA&#10;">
                <v:fill on="f" focussize="0,0"/>
                <v:stroke on="f"/>
                <v:imagedata r:id="rId1" o:title=""/>
                <o:lock v:ext="edit" aspectratio="t"/>
              </v:shape>
            </v:group>
          </w:pict>
        </mc:Fallback>
      </mc:AlternateContent>
    </w:r>
    <w:r>
      <mc:AlternateContent>
        <mc:Choice Requires="wps">
          <w:drawing>
            <wp:anchor distT="0" distB="0" distL="113665" distR="113665" simplePos="0" relativeHeight="251660288" behindDoc="0" locked="0" layoutInCell="1" allowOverlap="1">
              <wp:simplePos x="0" y="0"/>
              <wp:positionH relativeFrom="column">
                <wp:posOffset>-287020</wp:posOffset>
              </wp:positionH>
              <wp:positionV relativeFrom="paragraph">
                <wp:posOffset>1265555</wp:posOffset>
              </wp:positionV>
              <wp:extent cx="6507480" cy="1087755"/>
              <wp:effectExtent l="0" t="0" r="0" b="0"/>
              <wp:wrapNone/>
              <wp:docPr id="15" name="Text Box 6"/>
              <wp:cNvGraphicFramePr/>
              <a:graphic xmlns:a="http://schemas.openxmlformats.org/drawingml/2006/main">
                <a:graphicData uri="http://schemas.microsoft.com/office/word/2010/wordprocessingShape">
                  <wps:wsp>
                    <wps:cNvSpPr/>
                    <wps:spPr>
                      <a:xfrm>
                        <a:off x="0" y="0"/>
                        <a:ext cx="6507480" cy="1087755"/>
                      </a:xfrm>
                      <a:prstGeom prst="rect">
                        <a:avLst/>
                      </a:prstGeom>
                      <a:noFill/>
                      <a:ln w="9525" cap="flat" cmpd="sng">
                        <a:noFill/>
                        <a:prstDash val="solid"/>
                        <a:miter/>
                      </a:ln>
                      <a:effectLst/>
                    </wps:spPr>
                    <wps:txbx>
                      <w:txbxContent>
                        <w:p>
                          <w:pPr>
                            <w:jc w:val="center"/>
                            <w:rPr>
                              <w:rFonts w:ascii="黑体" w:eastAsia="黑体"/>
                              <w:color w:val="FF0000"/>
                              <w:spacing w:val="77"/>
                              <w:sz w:val="92"/>
                              <w:szCs w:val="92"/>
                            </w:rPr>
                          </w:pPr>
                          <w:r>
                            <w:rPr>
                              <w:rFonts w:hint="eastAsia" w:ascii="黑体" w:eastAsia="黑体"/>
                              <w:color w:val="FF0000"/>
                              <w:spacing w:val="92"/>
                              <w:kern w:val="0"/>
                              <w:sz w:val="92"/>
                              <w:szCs w:val="92"/>
                            </w:rPr>
                            <w:t xml:space="preserve">  气象信息快</w:t>
                          </w:r>
                          <w:r>
                            <w:rPr>
                              <w:rFonts w:hint="eastAsia" w:ascii="黑体" w:eastAsia="黑体"/>
                              <w:color w:val="FF0000"/>
                              <w:kern w:val="0"/>
                              <w:sz w:val="92"/>
                              <w:szCs w:val="92"/>
                            </w:rPr>
                            <w:t>报</w:t>
                          </w:r>
                        </w:p>
                      </w:txbxContent>
                    </wps:txbx>
                    <wps:bodyPr vert="horz" wrap="square" lIns="91440" tIns="45720" rIns="91440" bIns="45720" anchor="t" anchorCtr="0" upright="1">
                      <a:noAutofit/>
                    </wps:bodyPr>
                  </wps:wsp>
                </a:graphicData>
              </a:graphic>
            </wp:anchor>
          </w:drawing>
        </mc:Choice>
        <mc:Fallback>
          <w:pict>
            <v:rect id="Text Box 6" o:spid="_x0000_s1026" o:spt="1" style="position:absolute;left:0pt;margin-left:-22.6pt;margin-top:99.65pt;height:85.65pt;width:512.4pt;z-index:251660288;mso-width-relative:page;mso-height-relative:page;" filled="f" stroked="f" coordsize="21600,21600" o:gfxdata="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UNk3DcAAAACwEAAA8AAAAAAAAAAQAgAAAA&#10;IgAAAGRycy9kb3ducmV2LnhtbFBLAQIUABQAAAAIAIdO4kBt0bkTBwIAABYEAAAOAAAAAAAAAAEA&#10;IAAAACsBAABkcnMvZTJvRG9jLnhtbFBLBQYAAAAABgAGAFkBAACkBQAAAAA=&#10;">
              <v:fill on="f" focussize="0,0"/>
              <v:stroke on="f" joinstyle="miter"/>
              <v:imagedata o:title=""/>
              <o:lock v:ext="edit" aspectratio="f"/>
              <v:textbox>
                <w:txbxContent>
                  <w:p>
                    <w:pPr>
                      <w:jc w:val="center"/>
                      <w:rPr>
                        <w:rFonts w:ascii="黑体" w:eastAsia="黑体"/>
                        <w:color w:val="FF0000"/>
                        <w:spacing w:val="77"/>
                        <w:sz w:val="92"/>
                        <w:szCs w:val="92"/>
                      </w:rPr>
                    </w:pPr>
                    <w:r>
                      <w:rPr>
                        <w:rFonts w:hint="eastAsia" w:ascii="黑体" w:eastAsia="黑体"/>
                        <w:color w:val="FF0000"/>
                        <w:spacing w:val="92"/>
                        <w:kern w:val="0"/>
                        <w:sz w:val="92"/>
                        <w:szCs w:val="92"/>
                      </w:rPr>
                      <w:t xml:space="preserve">  气象信息快</w:t>
                    </w:r>
                    <w:r>
                      <w:rPr>
                        <w:rFonts w:hint="eastAsia" w:ascii="黑体" w:eastAsia="黑体"/>
                        <w:color w:val="FF0000"/>
                        <w:kern w:val="0"/>
                        <w:sz w:val="92"/>
                        <w:szCs w:val="92"/>
                      </w:rPr>
                      <w:t>报</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M2EzNDQ1Y2FlYjk1ZWNjNDU4MWJhMWQyZmUzNjUifQ=="/>
  </w:docVars>
  <w:rsids>
    <w:rsidRoot w:val="00976E1C"/>
    <w:rsid w:val="000016BD"/>
    <w:rsid w:val="000133E7"/>
    <w:rsid w:val="00027B74"/>
    <w:rsid w:val="000325DB"/>
    <w:rsid w:val="00032D1C"/>
    <w:rsid w:val="0003522D"/>
    <w:rsid w:val="000369ED"/>
    <w:rsid w:val="000407AE"/>
    <w:rsid w:val="000515EC"/>
    <w:rsid w:val="00061B1E"/>
    <w:rsid w:val="00062BFB"/>
    <w:rsid w:val="00072858"/>
    <w:rsid w:val="000750A2"/>
    <w:rsid w:val="00076880"/>
    <w:rsid w:val="000855C1"/>
    <w:rsid w:val="00086405"/>
    <w:rsid w:val="000873E0"/>
    <w:rsid w:val="00092B8A"/>
    <w:rsid w:val="000960E2"/>
    <w:rsid w:val="000B7496"/>
    <w:rsid w:val="000C1AF2"/>
    <w:rsid w:val="000D0D48"/>
    <w:rsid w:val="000D1621"/>
    <w:rsid w:val="000D2103"/>
    <w:rsid w:val="001011DE"/>
    <w:rsid w:val="00102DDF"/>
    <w:rsid w:val="0010457F"/>
    <w:rsid w:val="00104F6F"/>
    <w:rsid w:val="00105CAE"/>
    <w:rsid w:val="00111A20"/>
    <w:rsid w:val="0011329D"/>
    <w:rsid w:val="00114E29"/>
    <w:rsid w:val="00121265"/>
    <w:rsid w:val="00124DE3"/>
    <w:rsid w:val="00135AAA"/>
    <w:rsid w:val="001361ED"/>
    <w:rsid w:val="00137733"/>
    <w:rsid w:val="00142018"/>
    <w:rsid w:val="00147D21"/>
    <w:rsid w:val="001520A2"/>
    <w:rsid w:val="00152EC7"/>
    <w:rsid w:val="00152F80"/>
    <w:rsid w:val="001570FA"/>
    <w:rsid w:val="00162801"/>
    <w:rsid w:val="00162E83"/>
    <w:rsid w:val="00163CE4"/>
    <w:rsid w:val="00166967"/>
    <w:rsid w:val="00166BE9"/>
    <w:rsid w:val="00166D1E"/>
    <w:rsid w:val="001817D8"/>
    <w:rsid w:val="00184626"/>
    <w:rsid w:val="001870EE"/>
    <w:rsid w:val="00187B9B"/>
    <w:rsid w:val="001A101F"/>
    <w:rsid w:val="001A3801"/>
    <w:rsid w:val="001A5D7F"/>
    <w:rsid w:val="001B2A0E"/>
    <w:rsid w:val="001B391D"/>
    <w:rsid w:val="001B3CBC"/>
    <w:rsid w:val="001B5100"/>
    <w:rsid w:val="001B5290"/>
    <w:rsid w:val="001B605A"/>
    <w:rsid w:val="001B7302"/>
    <w:rsid w:val="001C0E26"/>
    <w:rsid w:val="001C2BCF"/>
    <w:rsid w:val="001E0B99"/>
    <w:rsid w:val="001E2459"/>
    <w:rsid w:val="001E2D59"/>
    <w:rsid w:val="001E47DE"/>
    <w:rsid w:val="001E48CC"/>
    <w:rsid w:val="001E7950"/>
    <w:rsid w:val="001F12EF"/>
    <w:rsid w:val="001F31C7"/>
    <w:rsid w:val="001F32FA"/>
    <w:rsid w:val="00200E00"/>
    <w:rsid w:val="00202F81"/>
    <w:rsid w:val="00216207"/>
    <w:rsid w:val="00217378"/>
    <w:rsid w:val="0022373D"/>
    <w:rsid w:val="00224200"/>
    <w:rsid w:val="00226676"/>
    <w:rsid w:val="00234DAC"/>
    <w:rsid w:val="002407BB"/>
    <w:rsid w:val="00240874"/>
    <w:rsid w:val="00240FFC"/>
    <w:rsid w:val="00243E77"/>
    <w:rsid w:val="00247F2A"/>
    <w:rsid w:val="00250E17"/>
    <w:rsid w:val="00251253"/>
    <w:rsid w:val="0026093D"/>
    <w:rsid w:val="00261F93"/>
    <w:rsid w:val="00262AFA"/>
    <w:rsid w:val="0026505A"/>
    <w:rsid w:val="00265206"/>
    <w:rsid w:val="002677CD"/>
    <w:rsid w:val="00267DEC"/>
    <w:rsid w:val="002767D5"/>
    <w:rsid w:val="002771C5"/>
    <w:rsid w:val="00277256"/>
    <w:rsid w:val="0028518E"/>
    <w:rsid w:val="00287A13"/>
    <w:rsid w:val="002A1140"/>
    <w:rsid w:val="002A1197"/>
    <w:rsid w:val="002B0AE8"/>
    <w:rsid w:val="002B201E"/>
    <w:rsid w:val="002B202A"/>
    <w:rsid w:val="002B6EA8"/>
    <w:rsid w:val="002D01D0"/>
    <w:rsid w:val="002E0AB4"/>
    <w:rsid w:val="002E0E79"/>
    <w:rsid w:val="002F2F39"/>
    <w:rsid w:val="002F7C6F"/>
    <w:rsid w:val="00303F97"/>
    <w:rsid w:val="00304715"/>
    <w:rsid w:val="003053FF"/>
    <w:rsid w:val="00306A82"/>
    <w:rsid w:val="00310AE4"/>
    <w:rsid w:val="00320AD2"/>
    <w:rsid w:val="003241C4"/>
    <w:rsid w:val="003249F3"/>
    <w:rsid w:val="003265CC"/>
    <w:rsid w:val="00335E40"/>
    <w:rsid w:val="00340069"/>
    <w:rsid w:val="003516F9"/>
    <w:rsid w:val="00356770"/>
    <w:rsid w:val="00365177"/>
    <w:rsid w:val="00367169"/>
    <w:rsid w:val="003677D3"/>
    <w:rsid w:val="0036799A"/>
    <w:rsid w:val="00372835"/>
    <w:rsid w:val="0037571D"/>
    <w:rsid w:val="0037646E"/>
    <w:rsid w:val="00377ABE"/>
    <w:rsid w:val="00396C88"/>
    <w:rsid w:val="003B4246"/>
    <w:rsid w:val="003B4A97"/>
    <w:rsid w:val="003C2262"/>
    <w:rsid w:val="003C42B4"/>
    <w:rsid w:val="003C4E6C"/>
    <w:rsid w:val="003C763F"/>
    <w:rsid w:val="003D05B5"/>
    <w:rsid w:val="003D6F0C"/>
    <w:rsid w:val="003E329A"/>
    <w:rsid w:val="003F77E2"/>
    <w:rsid w:val="00410096"/>
    <w:rsid w:val="0041271E"/>
    <w:rsid w:val="00413A8F"/>
    <w:rsid w:val="00427B91"/>
    <w:rsid w:val="004338D8"/>
    <w:rsid w:val="00433A2E"/>
    <w:rsid w:val="00442536"/>
    <w:rsid w:val="00444DAB"/>
    <w:rsid w:val="004535EB"/>
    <w:rsid w:val="00467D77"/>
    <w:rsid w:val="00480F6A"/>
    <w:rsid w:val="004852B4"/>
    <w:rsid w:val="004904A3"/>
    <w:rsid w:val="004A5E3F"/>
    <w:rsid w:val="004A7E53"/>
    <w:rsid w:val="004B00BB"/>
    <w:rsid w:val="004C0B36"/>
    <w:rsid w:val="004C0BC9"/>
    <w:rsid w:val="004D0E74"/>
    <w:rsid w:val="004D1B8B"/>
    <w:rsid w:val="004D2D7F"/>
    <w:rsid w:val="004D7BEE"/>
    <w:rsid w:val="004E119B"/>
    <w:rsid w:val="004F7904"/>
    <w:rsid w:val="00502AE2"/>
    <w:rsid w:val="005036B1"/>
    <w:rsid w:val="00511F55"/>
    <w:rsid w:val="00520983"/>
    <w:rsid w:val="005213E0"/>
    <w:rsid w:val="00521635"/>
    <w:rsid w:val="005245A0"/>
    <w:rsid w:val="005247A4"/>
    <w:rsid w:val="00525632"/>
    <w:rsid w:val="00533FFA"/>
    <w:rsid w:val="00541061"/>
    <w:rsid w:val="005446C8"/>
    <w:rsid w:val="00546DB7"/>
    <w:rsid w:val="00547B9C"/>
    <w:rsid w:val="00553195"/>
    <w:rsid w:val="005565F0"/>
    <w:rsid w:val="00561269"/>
    <w:rsid w:val="00566BAD"/>
    <w:rsid w:val="00574E57"/>
    <w:rsid w:val="005816B2"/>
    <w:rsid w:val="00585C4D"/>
    <w:rsid w:val="005A08A8"/>
    <w:rsid w:val="005A391D"/>
    <w:rsid w:val="005B690F"/>
    <w:rsid w:val="005B6EE4"/>
    <w:rsid w:val="005D45F2"/>
    <w:rsid w:val="005D4D59"/>
    <w:rsid w:val="005D551E"/>
    <w:rsid w:val="005D5E0D"/>
    <w:rsid w:val="005E5E52"/>
    <w:rsid w:val="005E678D"/>
    <w:rsid w:val="005F623C"/>
    <w:rsid w:val="005F72AD"/>
    <w:rsid w:val="00600AE8"/>
    <w:rsid w:val="006011BF"/>
    <w:rsid w:val="00604424"/>
    <w:rsid w:val="0060511C"/>
    <w:rsid w:val="0060620A"/>
    <w:rsid w:val="00607BC8"/>
    <w:rsid w:val="00607E2B"/>
    <w:rsid w:val="00611D28"/>
    <w:rsid w:val="00615B79"/>
    <w:rsid w:val="00617E24"/>
    <w:rsid w:val="006212AB"/>
    <w:rsid w:val="00622573"/>
    <w:rsid w:val="0063227C"/>
    <w:rsid w:val="006404FA"/>
    <w:rsid w:val="00642F5A"/>
    <w:rsid w:val="00643578"/>
    <w:rsid w:val="00643752"/>
    <w:rsid w:val="00643B09"/>
    <w:rsid w:val="00650309"/>
    <w:rsid w:val="00650501"/>
    <w:rsid w:val="006515C9"/>
    <w:rsid w:val="0065252A"/>
    <w:rsid w:val="006538A0"/>
    <w:rsid w:val="00655449"/>
    <w:rsid w:val="006601C6"/>
    <w:rsid w:val="0066084C"/>
    <w:rsid w:val="00664C5C"/>
    <w:rsid w:val="0067020D"/>
    <w:rsid w:val="00676B87"/>
    <w:rsid w:val="006862CD"/>
    <w:rsid w:val="00695FF7"/>
    <w:rsid w:val="00696D20"/>
    <w:rsid w:val="00697F45"/>
    <w:rsid w:val="00697F5D"/>
    <w:rsid w:val="006A0488"/>
    <w:rsid w:val="006A438A"/>
    <w:rsid w:val="006B0DF2"/>
    <w:rsid w:val="006B64ED"/>
    <w:rsid w:val="006C5409"/>
    <w:rsid w:val="006D1366"/>
    <w:rsid w:val="006E2859"/>
    <w:rsid w:val="006E3A81"/>
    <w:rsid w:val="006E4E38"/>
    <w:rsid w:val="006E5351"/>
    <w:rsid w:val="006F474A"/>
    <w:rsid w:val="00701BB9"/>
    <w:rsid w:val="007023B2"/>
    <w:rsid w:val="00703E25"/>
    <w:rsid w:val="00705C50"/>
    <w:rsid w:val="00705C76"/>
    <w:rsid w:val="00707C1B"/>
    <w:rsid w:val="0071310C"/>
    <w:rsid w:val="0071461E"/>
    <w:rsid w:val="00726EA3"/>
    <w:rsid w:val="0073223E"/>
    <w:rsid w:val="0073438D"/>
    <w:rsid w:val="00746E27"/>
    <w:rsid w:val="00747BC2"/>
    <w:rsid w:val="00756447"/>
    <w:rsid w:val="00773539"/>
    <w:rsid w:val="00777F23"/>
    <w:rsid w:val="0079342B"/>
    <w:rsid w:val="007A4E67"/>
    <w:rsid w:val="007B09E1"/>
    <w:rsid w:val="007B1357"/>
    <w:rsid w:val="007B52D2"/>
    <w:rsid w:val="007B5CF0"/>
    <w:rsid w:val="007B662F"/>
    <w:rsid w:val="007C0370"/>
    <w:rsid w:val="007C05BE"/>
    <w:rsid w:val="007C0AC6"/>
    <w:rsid w:val="007C2296"/>
    <w:rsid w:val="007C747B"/>
    <w:rsid w:val="007D1C22"/>
    <w:rsid w:val="007E3955"/>
    <w:rsid w:val="007F2054"/>
    <w:rsid w:val="007F308A"/>
    <w:rsid w:val="008011D1"/>
    <w:rsid w:val="008024D5"/>
    <w:rsid w:val="0080252C"/>
    <w:rsid w:val="00806F2F"/>
    <w:rsid w:val="00811026"/>
    <w:rsid w:val="00811330"/>
    <w:rsid w:val="00813D3A"/>
    <w:rsid w:val="00814010"/>
    <w:rsid w:val="008166EE"/>
    <w:rsid w:val="0081746D"/>
    <w:rsid w:val="00817C99"/>
    <w:rsid w:val="00832F56"/>
    <w:rsid w:val="00842C85"/>
    <w:rsid w:val="00844220"/>
    <w:rsid w:val="008450E0"/>
    <w:rsid w:val="00847CE9"/>
    <w:rsid w:val="008521D8"/>
    <w:rsid w:val="008677F4"/>
    <w:rsid w:val="008712DC"/>
    <w:rsid w:val="00872BB6"/>
    <w:rsid w:val="00874019"/>
    <w:rsid w:val="00880720"/>
    <w:rsid w:val="00880D5E"/>
    <w:rsid w:val="00881BDC"/>
    <w:rsid w:val="008840F1"/>
    <w:rsid w:val="00885976"/>
    <w:rsid w:val="00893EDE"/>
    <w:rsid w:val="008957A5"/>
    <w:rsid w:val="0089749D"/>
    <w:rsid w:val="008A32BF"/>
    <w:rsid w:val="008B17FE"/>
    <w:rsid w:val="008B559F"/>
    <w:rsid w:val="008B5E24"/>
    <w:rsid w:val="008B7190"/>
    <w:rsid w:val="008C12F9"/>
    <w:rsid w:val="008C7CA9"/>
    <w:rsid w:val="008D14A9"/>
    <w:rsid w:val="008D38C4"/>
    <w:rsid w:val="008D44E2"/>
    <w:rsid w:val="008E5982"/>
    <w:rsid w:val="008F1E11"/>
    <w:rsid w:val="008F33B7"/>
    <w:rsid w:val="008F4F00"/>
    <w:rsid w:val="008F5C23"/>
    <w:rsid w:val="008F7812"/>
    <w:rsid w:val="009060CF"/>
    <w:rsid w:val="00906B55"/>
    <w:rsid w:val="00911812"/>
    <w:rsid w:val="0091215A"/>
    <w:rsid w:val="00916E50"/>
    <w:rsid w:val="009323B8"/>
    <w:rsid w:val="00934853"/>
    <w:rsid w:val="00936044"/>
    <w:rsid w:val="0094573A"/>
    <w:rsid w:val="00945FEA"/>
    <w:rsid w:val="00950F3E"/>
    <w:rsid w:val="00960107"/>
    <w:rsid w:val="0096597A"/>
    <w:rsid w:val="009719FA"/>
    <w:rsid w:val="00973790"/>
    <w:rsid w:val="00974E85"/>
    <w:rsid w:val="00976E1C"/>
    <w:rsid w:val="00984694"/>
    <w:rsid w:val="0098559E"/>
    <w:rsid w:val="00992718"/>
    <w:rsid w:val="00997FD1"/>
    <w:rsid w:val="009A02F7"/>
    <w:rsid w:val="009A2900"/>
    <w:rsid w:val="009A3082"/>
    <w:rsid w:val="009A6DBD"/>
    <w:rsid w:val="009B5B76"/>
    <w:rsid w:val="009C0828"/>
    <w:rsid w:val="009C3EC9"/>
    <w:rsid w:val="009D083C"/>
    <w:rsid w:val="009D155B"/>
    <w:rsid w:val="009D441D"/>
    <w:rsid w:val="009D4837"/>
    <w:rsid w:val="009E1D47"/>
    <w:rsid w:val="009F30D8"/>
    <w:rsid w:val="009F477B"/>
    <w:rsid w:val="009F526A"/>
    <w:rsid w:val="009F7EFF"/>
    <w:rsid w:val="00A01485"/>
    <w:rsid w:val="00A222C1"/>
    <w:rsid w:val="00A23FB0"/>
    <w:rsid w:val="00A416FC"/>
    <w:rsid w:val="00A43EF9"/>
    <w:rsid w:val="00A45794"/>
    <w:rsid w:val="00A52F32"/>
    <w:rsid w:val="00A53F26"/>
    <w:rsid w:val="00A57B83"/>
    <w:rsid w:val="00A62A75"/>
    <w:rsid w:val="00A634BC"/>
    <w:rsid w:val="00A655BC"/>
    <w:rsid w:val="00A710AA"/>
    <w:rsid w:val="00A732F7"/>
    <w:rsid w:val="00A8503F"/>
    <w:rsid w:val="00A858FE"/>
    <w:rsid w:val="00A863CE"/>
    <w:rsid w:val="00A91CD4"/>
    <w:rsid w:val="00A92B01"/>
    <w:rsid w:val="00A94178"/>
    <w:rsid w:val="00A942A7"/>
    <w:rsid w:val="00A97D3B"/>
    <w:rsid w:val="00AA15E1"/>
    <w:rsid w:val="00AA2E51"/>
    <w:rsid w:val="00AA4ABC"/>
    <w:rsid w:val="00AA6DE2"/>
    <w:rsid w:val="00AB26D9"/>
    <w:rsid w:val="00AB3A53"/>
    <w:rsid w:val="00AB4A71"/>
    <w:rsid w:val="00AB51DE"/>
    <w:rsid w:val="00AC081E"/>
    <w:rsid w:val="00AC3576"/>
    <w:rsid w:val="00AC3BEF"/>
    <w:rsid w:val="00AD0687"/>
    <w:rsid w:val="00AD6380"/>
    <w:rsid w:val="00AE6D0A"/>
    <w:rsid w:val="00AF0D28"/>
    <w:rsid w:val="00AF22A4"/>
    <w:rsid w:val="00AF2D87"/>
    <w:rsid w:val="00AF4B2D"/>
    <w:rsid w:val="00B01B2F"/>
    <w:rsid w:val="00B0525A"/>
    <w:rsid w:val="00B11FC3"/>
    <w:rsid w:val="00B12CFA"/>
    <w:rsid w:val="00B147F4"/>
    <w:rsid w:val="00B16C4D"/>
    <w:rsid w:val="00B33DBB"/>
    <w:rsid w:val="00B43C94"/>
    <w:rsid w:val="00B52FB8"/>
    <w:rsid w:val="00B54E26"/>
    <w:rsid w:val="00B54E8B"/>
    <w:rsid w:val="00B6670A"/>
    <w:rsid w:val="00B6772E"/>
    <w:rsid w:val="00B702CB"/>
    <w:rsid w:val="00B75EE7"/>
    <w:rsid w:val="00B77F18"/>
    <w:rsid w:val="00B90B60"/>
    <w:rsid w:val="00B95F2B"/>
    <w:rsid w:val="00B95F3F"/>
    <w:rsid w:val="00B960AF"/>
    <w:rsid w:val="00BA5712"/>
    <w:rsid w:val="00BA7F2D"/>
    <w:rsid w:val="00BB1949"/>
    <w:rsid w:val="00BB40A9"/>
    <w:rsid w:val="00BC1B4D"/>
    <w:rsid w:val="00BC2E3B"/>
    <w:rsid w:val="00BC6C9B"/>
    <w:rsid w:val="00BD3746"/>
    <w:rsid w:val="00BD61D0"/>
    <w:rsid w:val="00BD7F42"/>
    <w:rsid w:val="00BE1C14"/>
    <w:rsid w:val="00BF00A2"/>
    <w:rsid w:val="00BF01BA"/>
    <w:rsid w:val="00BF0591"/>
    <w:rsid w:val="00C011B0"/>
    <w:rsid w:val="00C03294"/>
    <w:rsid w:val="00C05501"/>
    <w:rsid w:val="00C06FAF"/>
    <w:rsid w:val="00C13D2E"/>
    <w:rsid w:val="00C205F9"/>
    <w:rsid w:val="00C23C3B"/>
    <w:rsid w:val="00C24C48"/>
    <w:rsid w:val="00C26642"/>
    <w:rsid w:val="00C27DF5"/>
    <w:rsid w:val="00C27EFF"/>
    <w:rsid w:val="00C37357"/>
    <w:rsid w:val="00C458A1"/>
    <w:rsid w:val="00C476D7"/>
    <w:rsid w:val="00C50648"/>
    <w:rsid w:val="00C52557"/>
    <w:rsid w:val="00C56735"/>
    <w:rsid w:val="00C567C6"/>
    <w:rsid w:val="00C652F9"/>
    <w:rsid w:val="00C7170D"/>
    <w:rsid w:val="00C7399A"/>
    <w:rsid w:val="00C768BE"/>
    <w:rsid w:val="00C77073"/>
    <w:rsid w:val="00C77F4E"/>
    <w:rsid w:val="00C8390F"/>
    <w:rsid w:val="00C8534A"/>
    <w:rsid w:val="00C9089A"/>
    <w:rsid w:val="00C92E93"/>
    <w:rsid w:val="00CA2073"/>
    <w:rsid w:val="00CA4D6B"/>
    <w:rsid w:val="00CA7ED5"/>
    <w:rsid w:val="00CB138D"/>
    <w:rsid w:val="00CB2C78"/>
    <w:rsid w:val="00CB3C2F"/>
    <w:rsid w:val="00CC051B"/>
    <w:rsid w:val="00CC368E"/>
    <w:rsid w:val="00CD014F"/>
    <w:rsid w:val="00CD080D"/>
    <w:rsid w:val="00CD7A19"/>
    <w:rsid w:val="00CE3CCF"/>
    <w:rsid w:val="00CE425F"/>
    <w:rsid w:val="00CE4E12"/>
    <w:rsid w:val="00CE6427"/>
    <w:rsid w:val="00CE66FB"/>
    <w:rsid w:val="00CE7897"/>
    <w:rsid w:val="00CF1951"/>
    <w:rsid w:val="00CF5AC3"/>
    <w:rsid w:val="00D06402"/>
    <w:rsid w:val="00D102F9"/>
    <w:rsid w:val="00D12328"/>
    <w:rsid w:val="00D16104"/>
    <w:rsid w:val="00D23CBD"/>
    <w:rsid w:val="00D31236"/>
    <w:rsid w:val="00D35519"/>
    <w:rsid w:val="00D360D2"/>
    <w:rsid w:val="00D439A9"/>
    <w:rsid w:val="00D47BFA"/>
    <w:rsid w:val="00D54FA6"/>
    <w:rsid w:val="00D55847"/>
    <w:rsid w:val="00D5750B"/>
    <w:rsid w:val="00D63D4E"/>
    <w:rsid w:val="00D70B8A"/>
    <w:rsid w:val="00D71C1C"/>
    <w:rsid w:val="00D72C4A"/>
    <w:rsid w:val="00D74DFB"/>
    <w:rsid w:val="00D75D05"/>
    <w:rsid w:val="00D767E2"/>
    <w:rsid w:val="00D80A29"/>
    <w:rsid w:val="00D80FAD"/>
    <w:rsid w:val="00D81188"/>
    <w:rsid w:val="00D83F26"/>
    <w:rsid w:val="00D978F1"/>
    <w:rsid w:val="00DA255A"/>
    <w:rsid w:val="00DA27AF"/>
    <w:rsid w:val="00DB0FA2"/>
    <w:rsid w:val="00DB75C6"/>
    <w:rsid w:val="00DC55BD"/>
    <w:rsid w:val="00DC7A1A"/>
    <w:rsid w:val="00DD0112"/>
    <w:rsid w:val="00DD067E"/>
    <w:rsid w:val="00DD4668"/>
    <w:rsid w:val="00DE0E83"/>
    <w:rsid w:val="00DE1CDA"/>
    <w:rsid w:val="00DF0D53"/>
    <w:rsid w:val="00DF694B"/>
    <w:rsid w:val="00E0277A"/>
    <w:rsid w:val="00E15B13"/>
    <w:rsid w:val="00E25430"/>
    <w:rsid w:val="00E27129"/>
    <w:rsid w:val="00E322F7"/>
    <w:rsid w:val="00E33EF0"/>
    <w:rsid w:val="00E44B6F"/>
    <w:rsid w:val="00E46FEC"/>
    <w:rsid w:val="00E472E0"/>
    <w:rsid w:val="00E47FD1"/>
    <w:rsid w:val="00E52AC1"/>
    <w:rsid w:val="00E53F80"/>
    <w:rsid w:val="00E54537"/>
    <w:rsid w:val="00E57925"/>
    <w:rsid w:val="00E6069E"/>
    <w:rsid w:val="00E74F3D"/>
    <w:rsid w:val="00E813E0"/>
    <w:rsid w:val="00EB4459"/>
    <w:rsid w:val="00EC0127"/>
    <w:rsid w:val="00EC7F9F"/>
    <w:rsid w:val="00ED6351"/>
    <w:rsid w:val="00ED777B"/>
    <w:rsid w:val="00ED7E5D"/>
    <w:rsid w:val="00EE07B5"/>
    <w:rsid w:val="00EE2CCC"/>
    <w:rsid w:val="00EE5AD2"/>
    <w:rsid w:val="00EF00C9"/>
    <w:rsid w:val="00EF0A41"/>
    <w:rsid w:val="00EF3F73"/>
    <w:rsid w:val="00F030BE"/>
    <w:rsid w:val="00F07F98"/>
    <w:rsid w:val="00F10095"/>
    <w:rsid w:val="00F14625"/>
    <w:rsid w:val="00F22E84"/>
    <w:rsid w:val="00F3612C"/>
    <w:rsid w:val="00F423C2"/>
    <w:rsid w:val="00F42897"/>
    <w:rsid w:val="00F42B8E"/>
    <w:rsid w:val="00F43D89"/>
    <w:rsid w:val="00F4488F"/>
    <w:rsid w:val="00F51669"/>
    <w:rsid w:val="00F611D0"/>
    <w:rsid w:val="00F71BFF"/>
    <w:rsid w:val="00F77187"/>
    <w:rsid w:val="00F81A9F"/>
    <w:rsid w:val="00F820B1"/>
    <w:rsid w:val="00F8211D"/>
    <w:rsid w:val="00F93A4A"/>
    <w:rsid w:val="00F957FF"/>
    <w:rsid w:val="00F962D1"/>
    <w:rsid w:val="00FA49A8"/>
    <w:rsid w:val="00FA79B7"/>
    <w:rsid w:val="00FC1785"/>
    <w:rsid w:val="00FC4845"/>
    <w:rsid w:val="00FC7ABA"/>
    <w:rsid w:val="00FD48CC"/>
    <w:rsid w:val="00FD79CE"/>
    <w:rsid w:val="00FE7627"/>
    <w:rsid w:val="00FF4C97"/>
    <w:rsid w:val="013E61E2"/>
    <w:rsid w:val="020C1533"/>
    <w:rsid w:val="02134BD1"/>
    <w:rsid w:val="0237497F"/>
    <w:rsid w:val="02D23226"/>
    <w:rsid w:val="02DD2177"/>
    <w:rsid w:val="0301396B"/>
    <w:rsid w:val="033755DF"/>
    <w:rsid w:val="03F92B7B"/>
    <w:rsid w:val="0413099C"/>
    <w:rsid w:val="04AC0D88"/>
    <w:rsid w:val="04E2435E"/>
    <w:rsid w:val="04E244A4"/>
    <w:rsid w:val="050F6252"/>
    <w:rsid w:val="063B53E6"/>
    <w:rsid w:val="06436245"/>
    <w:rsid w:val="06CC6353"/>
    <w:rsid w:val="06D0341B"/>
    <w:rsid w:val="07D4164E"/>
    <w:rsid w:val="08711E34"/>
    <w:rsid w:val="08871D2A"/>
    <w:rsid w:val="08FA624C"/>
    <w:rsid w:val="09D45935"/>
    <w:rsid w:val="09EE373C"/>
    <w:rsid w:val="0A1A367C"/>
    <w:rsid w:val="0A2664A9"/>
    <w:rsid w:val="0A5D600F"/>
    <w:rsid w:val="0AC43483"/>
    <w:rsid w:val="0ADF63EC"/>
    <w:rsid w:val="0B011643"/>
    <w:rsid w:val="0B45565A"/>
    <w:rsid w:val="0B6A427F"/>
    <w:rsid w:val="0C5603C3"/>
    <w:rsid w:val="0C761723"/>
    <w:rsid w:val="0CCD444D"/>
    <w:rsid w:val="0D19773A"/>
    <w:rsid w:val="0D925E83"/>
    <w:rsid w:val="0DB77789"/>
    <w:rsid w:val="0E31649F"/>
    <w:rsid w:val="0E6B6937"/>
    <w:rsid w:val="0F697AF2"/>
    <w:rsid w:val="0F8753BF"/>
    <w:rsid w:val="0FDD12BC"/>
    <w:rsid w:val="114C04A7"/>
    <w:rsid w:val="117C74FA"/>
    <w:rsid w:val="12207F94"/>
    <w:rsid w:val="12B07660"/>
    <w:rsid w:val="12B15774"/>
    <w:rsid w:val="12B9642C"/>
    <w:rsid w:val="12E91445"/>
    <w:rsid w:val="135E01B4"/>
    <w:rsid w:val="13FD50F2"/>
    <w:rsid w:val="143E63B5"/>
    <w:rsid w:val="144363D4"/>
    <w:rsid w:val="145F603E"/>
    <w:rsid w:val="169D68B2"/>
    <w:rsid w:val="19726BD9"/>
    <w:rsid w:val="19C73B48"/>
    <w:rsid w:val="19F7103E"/>
    <w:rsid w:val="1A183965"/>
    <w:rsid w:val="1AE722E7"/>
    <w:rsid w:val="1B0A13EC"/>
    <w:rsid w:val="1B140288"/>
    <w:rsid w:val="1B20730A"/>
    <w:rsid w:val="1B584D18"/>
    <w:rsid w:val="1BA8144A"/>
    <w:rsid w:val="1C116C97"/>
    <w:rsid w:val="1C1D5DEE"/>
    <w:rsid w:val="1C7629D3"/>
    <w:rsid w:val="1CA613B3"/>
    <w:rsid w:val="1CAC0E3E"/>
    <w:rsid w:val="1D910DF8"/>
    <w:rsid w:val="1DB542EA"/>
    <w:rsid w:val="1DE32193"/>
    <w:rsid w:val="1DFC18B3"/>
    <w:rsid w:val="1E4337F7"/>
    <w:rsid w:val="1F2667DB"/>
    <w:rsid w:val="1F7A2683"/>
    <w:rsid w:val="1FB11D3B"/>
    <w:rsid w:val="1FD54D9C"/>
    <w:rsid w:val="204471E8"/>
    <w:rsid w:val="215B3B8D"/>
    <w:rsid w:val="21920ABD"/>
    <w:rsid w:val="221E19EC"/>
    <w:rsid w:val="233F32EC"/>
    <w:rsid w:val="23A44468"/>
    <w:rsid w:val="23CD2328"/>
    <w:rsid w:val="2420062F"/>
    <w:rsid w:val="24612B73"/>
    <w:rsid w:val="24A3267C"/>
    <w:rsid w:val="25491276"/>
    <w:rsid w:val="259E3153"/>
    <w:rsid w:val="25E371D4"/>
    <w:rsid w:val="265B34B9"/>
    <w:rsid w:val="26663267"/>
    <w:rsid w:val="26912C1C"/>
    <w:rsid w:val="26FB7036"/>
    <w:rsid w:val="273F086E"/>
    <w:rsid w:val="277929C5"/>
    <w:rsid w:val="27DB3214"/>
    <w:rsid w:val="284A5EF7"/>
    <w:rsid w:val="288E2420"/>
    <w:rsid w:val="28952770"/>
    <w:rsid w:val="28C22830"/>
    <w:rsid w:val="291E2073"/>
    <w:rsid w:val="29786423"/>
    <w:rsid w:val="29C073D8"/>
    <w:rsid w:val="2A1A0D97"/>
    <w:rsid w:val="2A3A41AE"/>
    <w:rsid w:val="2BA27ADE"/>
    <w:rsid w:val="2C3E306D"/>
    <w:rsid w:val="2CA70830"/>
    <w:rsid w:val="2CF27CFD"/>
    <w:rsid w:val="2D6414F6"/>
    <w:rsid w:val="2E1604E4"/>
    <w:rsid w:val="2E2A1718"/>
    <w:rsid w:val="2E757F38"/>
    <w:rsid w:val="2EA505F0"/>
    <w:rsid w:val="2EBC05C2"/>
    <w:rsid w:val="2ED361B2"/>
    <w:rsid w:val="2EFE787D"/>
    <w:rsid w:val="2F8337D6"/>
    <w:rsid w:val="2F8A6913"/>
    <w:rsid w:val="30103AC5"/>
    <w:rsid w:val="308C5D5A"/>
    <w:rsid w:val="30D80257"/>
    <w:rsid w:val="30E55595"/>
    <w:rsid w:val="3103363A"/>
    <w:rsid w:val="31222F39"/>
    <w:rsid w:val="316A57B3"/>
    <w:rsid w:val="31DC782C"/>
    <w:rsid w:val="31EE6FD2"/>
    <w:rsid w:val="321E7A16"/>
    <w:rsid w:val="325A6837"/>
    <w:rsid w:val="3284573F"/>
    <w:rsid w:val="330E09B1"/>
    <w:rsid w:val="333C696B"/>
    <w:rsid w:val="33572CE7"/>
    <w:rsid w:val="33C219F1"/>
    <w:rsid w:val="33E433B8"/>
    <w:rsid w:val="34363C14"/>
    <w:rsid w:val="349C5C61"/>
    <w:rsid w:val="357A4D33"/>
    <w:rsid w:val="35A65B28"/>
    <w:rsid w:val="35B5220F"/>
    <w:rsid w:val="35D43508"/>
    <w:rsid w:val="35DE0D0A"/>
    <w:rsid w:val="36947497"/>
    <w:rsid w:val="36C46BAE"/>
    <w:rsid w:val="36FB60CA"/>
    <w:rsid w:val="375A68C3"/>
    <w:rsid w:val="383A6328"/>
    <w:rsid w:val="389B1DC8"/>
    <w:rsid w:val="38DB3D3B"/>
    <w:rsid w:val="396E2BB6"/>
    <w:rsid w:val="398B5761"/>
    <w:rsid w:val="398F400C"/>
    <w:rsid w:val="39970B70"/>
    <w:rsid w:val="39B51749"/>
    <w:rsid w:val="3A1C0989"/>
    <w:rsid w:val="3AF45588"/>
    <w:rsid w:val="3B9F1AC7"/>
    <w:rsid w:val="3C9633B7"/>
    <w:rsid w:val="3CD253CA"/>
    <w:rsid w:val="3CD64F45"/>
    <w:rsid w:val="3DA81B6D"/>
    <w:rsid w:val="3DB07D87"/>
    <w:rsid w:val="3DCA0332"/>
    <w:rsid w:val="3DFF1D0D"/>
    <w:rsid w:val="3E02153C"/>
    <w:rsid w:val="3E6B1A48"/>
    <w:rsid w:val="3EF152D8"/>
    <w:rsid w:val="3F213F04"/>
    <w:rsid w:val="3F3E5024"/>
    <w:rsid w:val="3FD23309"/>
    <w:rsid w:val="40B76E3C"/>
    <w:rsid w:val="4106669F"/>
    <w:rsid w:val="41155D40"/>
    <w:rsid w:val="416924B0"/>
    <w:rsid w:val="417E5BAB"/>
    <w:rsid w:val="41BB23F2"/>
    <w:rsid w:val="41C42E55"/>
    <w:rsid w:val="41CE7CD1"/>
    <w:rsid w:val="425E70DE"/>
    <w:rsid w:val="42905B96"/>
    <w:rsid w:val="42EB7BC6"/>
    <w:rsid w:val="42F75C15"/>
    <w:rsid w:val="439456CF"/>
    <w:rsid w:val="43CA157C"/>
    <w:rsid w:val="43EF7B00"/>
    <w:rsid w:val="441F5424"/>
    <w:rsid w:val="444430DC"/>
    <w:rsid w:val="452F5FE5"/>
    <w:rsid w:val="456F7ABE"/>
    <w:rsid w:val="45E339A1"/>
    <w:rsid w:val="46357180"/>
    <w:rsid w:val="463E2142"/>
    <w:rsid w:val="46FC1976"/>
    <w:rsid w:val="4755282B"/>
    <w:rsid w:val="48251809"/>
    <w:rsid w:val="48377664"/>
    <w:rsid w:val="489F4D85"/>
    <w:rsid w:val="49297A26"/>
    <w:rsid w:val="49715015"/>
    <w:rsid w:val="498F0E10"/>
    <w:rsid w:val="4A1C2405"/>
    <w:rsid w:val="4A82608B"/>
    <w:rsid w:val="4AC947C2"/>
    <w:rsid w:val="4AF03E8E"/>
    <w:rsid w:val="4B2B202F"/>
    <w:rsid w:val="4B486587"/>
    <w:rsid w:val="4B4E2414"/>
    <w:rsid w:val="4BA91A77"/>
    <w:rsid w:val="4BD32E4B"/>
    <w:rsid w:val="4BD7378A"/>
    <w:rsid w:val="4BED4E20"/>
    <w:rsid w:val="4D053104"/>
    <w:rsid w:val="4D22117E"/>
    <w:rsid w:val="4D3A710F"/>
    <w:rsid w:val="4E6C3FB0"/>
    <w:rsid w:val="4ED27921"/>
    <w:rsid w:val="4EF94AC3"/>
    <w:rsid w:val="4EFF657E"/>
    <w:rsid w:val="4F075432"/>
    <w:rsid w:val="4F5208CE"/>
    <w:rsid w:val="4FCD667C"/>
    <w:rsid w:val="5153495F"/>
    <w:rsid w:val="5237602E"/>
    <w:rsid w:val="523E5E75"/>
    <w:rsid w:val="52900233"/>
    <w:rsid w:val="52A336C4"/>
    <w:rsid w:val="52FA15F3"/>
    <w:rsid w:val="535268CF"/>
    <w:rsid w:val="5369245E"/>
    <w:rsid w:val="53721BF5"/>
    <w:rsid w:val="53F80A92"/>
    <w:rsid w:val="549C78B2"/>
    <w:rsid w:val="54E15952"/>
    <w:rsid w:val="54E71A7C"/>
    <w:rsid w:val="5521354E"/>
    <w:rsid w:val="55925821"/>
    <w:rsid w:val="56647601"/>
    <w:rsid w:val="56A91DF5"/>
    <w:rsid w:val="580B0EF4"/>
    <w:rsid w:val="589A11CD"/>
    <w:rsid w:val="58B13744"/>
    <w:rsid w:val="593C69F1"/>
    <w:rsid w:val="597357BE"/>
    <w:rsid w:val="59746861"/>
    <w:rsid w:val="59D65F57"/>
    <w:rsid w:val="59F82547"/>
    <w:rsid w:val="59FF3CE9"/>
    <w:rsid w:val="5A4763F8"/>
    <w:rsid w:val="5A6E0AB1"/>
    <w:rsid w:val="5A723C28"/>
    <w:rsid w:val="5A871DF5"/>
    <w:rsid w:val="5B2B09A7"/>
    <w:rsid w:val="5BDC19F5"/>
    <w:rsid w:val="5BF44F90"/>
    <w:rsid w:val="5C8835A6"/>
    <w:rsid w:val="5CB92250"/>
    <w:rsid w:val="5CF95421"/>
    <w:rsid w:val="5D210BE0"/>
    <w:rsid w:val="5D4635C9"/>
    <w:rsid w:val="5D5225D4"/>
    <w:rsid w:val="5D9B296B"/>
    <w:rsid w:val="5E132EBB"/>
    <w:rsid w:val="5E8720EC"/>
    <w:rsid w:val="5EEC3359"/>
    <w:rsid w:val="5F75516D"/>
    <w:rsid w:val="602816AC"/>
    <w:rsid w:val="605D1356"/>
    <w:rsid w:val="617E3DA7"/>
    <w:rsid w:val="61D30753"/>
    <w:rsid w:val="6247695E"/>
    <w:rsid w:val="62CD2097"/>
    <w:rsid w:val="6335141E"/>
    <w:rsid w:val="633B34A5"/>
    <w:rsid w:val="63446252"/>
    <w:rsid w:val="634509A7"/>
    <w:rsid w:val="638066DB"/>
    <w:rsid w:val="63923BEF"/>
    <w:rsid w:val="63A92B04"/>
    <w:rsid w:val="63AF71AF"/>
    <w:rsid w:val="63C35974"/>
    <w:rsid w:val="63ED5BE5"/>
    <w:rsid w:val="63F01E04"/>
    <w:rsid w:val="64590086"/>
    <w:rsid w:val="64970BAF"/>
    <w:rsid w:val="64D4770D"/>
    <w:rsid w:val="65801643"/>
    <w:rsid w:val="65A0023F"/>
    <w:rsid w:val="660C4727"/>
    <w:rsid w:val="6635067F"/>
    <w:rsid w:val="6662535D"/>
    <w:rsid w:val="66E955FF"/>
    <w:rsid w:val="67E42974"/>
    <w:rsid w:val="68336E43"/>
    <w:rsid w:val="68E5074E"/>
    <w:rsid w:val="68F83E5A"/>
    <w:rsid w:val="693E048E"/>
    <w:rsid w:val="699F3A3F"/>
    <w:rsid w:val="6B5F4901"/>
    <w:rsid w:val="6BCE6A9C"/>
    <w:rsid w:val="6BDD29C8"/>
    <w:rsid w:val="6C12780A"/>
    <w:rsid w:val="6C330E0B"/>
    <w:rsid w:val="6C8534E1"/>
    <w:rsid w:val="6CC40B0B"/>
    <w:rsid w:val="6CC410C6"/>
    <w:rsid w:val="6D445770"/>
    <w:rsid w:val="6D4D4212"/>
    <w:rsid w:val="6DFD5F26"/>
    <w:rsid w:val="6E6E0BD2"/>
    <w:rsid w:val="6F223249"/>
    <w:rsid w:val="6F4F5745"/>
    <w:rsid w:val="6FBD455D"/>
    <w:rsid w:val="6FD061AC"/>
    <w:rsid w:val="70232C49"/>
    <w:rsid w:val="707115E3"/>
    <w:rsid w:val="707F70C6"/>
    <w:rsid w:val="70DF6F43"/>
    <w:rsid w:val="712B2719"/>
    <w:rsid w:val="71833BD0"/>
    <w:rsid w:val="719A7785"/>
    <w:rsid w:val="71AD6995"/>
    <w:rsid w:val="71D525F2"/>
    <w:rsid w:val="71FD4747"/>
    <w:rsid w:val="72564976"/>
    <w:rsid w:val="72BF7C4E"/>
    <w:rsid w:val="73B7482E"/>
    <w:rsid w:val="73CD299A"/>
    <w:rsid w:val="74144386"/>
    <w:rsid w:val="759727BC"/>
    <w:rsid w:val="75FC3A45"/>
    <w:rsid w:val="764F2037"/>
    <w:rsid w:val="764F753B"/>
    <w:rsid w:val="76B13D52"/>
    <w:rsid w:val="76FB2852"/>
    <w:rsid w:val="776418CE"/>
    <w:rsid w:val="77F128E9"/>
    <w:rsid w:val="79760C01"/>
    <w:rsid w:val="79E94CE4"/>
    <w:rsid w:val="7A963DDF"/>
    <w:rsid w:val="7AFD6001"/>
    <w:rsid w:val="7B022DCE"/>
    <w:rsid w:val="7BF976F5"/>
    <w:rsid w:val="7C2129BA"/>
    <w:rsid w:val="7C9451CB"/>
    <w:rsid w:val="7CB53360"/>
    <w:rsid w:val="7CC2533C"/>
    <w:rsid w:val="7CF16F95"/>
    <w:rsid w:val="7D337B30"/>
    <w:rsid w:val="7D4161D2"/>
    <w:rsid w:val="7D6E02A7"/>
    <w:rsid w:val="7DDA5380"/>
    <w:rsid w:val="7E564E84"/>
    <w:rsid w:val="7E5C4634"/>
    <w:rsid w:val="7E7F12D8"/>
    <w:rsid w:val="7F78365F"/>
    <w:rsid w:val="7F9D55F8"/>
    <w:rsid w:val="7FB9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Calibri" w:hAnsi="Calibri"/>
      <w:szCs w:val="22"/>
    </w:rPr>
  </w:style>
  <w:style w:type="paragraph" w:styleId="6">
    <w:name w:val="Block Text"/>
    <w:next w:val="7"/>
    <w:qFormat/>
    <w:uiPriority w:val="0"/>
    <w:pPr>
      <w:widowControl w:val="0"/>
      <w:tabs>
        <w:tab w:val="left" w:pos="0"/>
      </w:tabs>
      <w:spacing w:line="520" w:lineRule="exact"/>
      <w:ind w:left="488" w:leftChars="88" w:right="-85" w:rightChars="-85" w:hanging="400" w:hangingChars="400"/>
      <w:jc w:val="both"/>
      <w:outlineLvl w:val="0"/>
    </w:pPr>
    <w:rPr>
      <w:rFonts w:ascii="Times New Roman" w:hAnsi="Times New Roman" w:eastAsia="等线" w:cs="Times New Roman"/>
      <w:b/>
      <w:sz w:val="24"/>
      <w:szCs w:val="24"/>
      <w:lang w:val="zh-CN" w:eastAsia="zh-CN" w:bidi="ar-SA"/>
    </w:rPr>
  </w:style>
  <w:style w:type="paragraph" w:customStyle="1" w:styleId="7">
    <w:name w:val="Char Char2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Arial" w:hAnsi="Arial" w:cs="Arial"/>
      <w:b/>
      <w:bCs/>
      <w:kern w:val="0"/>
      <w:sz w:val="24"/>
      <w:szCs w:val="24"/>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Emphasis"/>
    <w:qFormat/>
    <w:uiPriority w:val="0"/>
    <w:rPr>
      <w:rFonts w:ascii="Arial" w:hAnsi="Arial" w:cs="Arial"/>
      <w:b/>
      <w:bCs/>
      <w:color w:val="CC0000"/>
      <w:kern w:val="0"/>
      <w:sz w:val="24"/>
      <w:szCs w:val="24"/>
    </w:rPr>
  </w:style>
  <w:style w:type="character" w:styleId="17">
    <w:name w:val="Hyperlink"/>
    <w:qFormat/>
    <w:uiPriority w:val="0"/>
    <w:rPr>
      <w:rFonts w:ascii="Arial" w:hAnsi="Arial" w:cs="Arial"/>
      <w:b/>
      <w:bCs/>
      <w:color w:val="0000FF"/>
      <w:kern w:val="0"/>
      <w:sz w:val="24"/>
      <w:szCs w:val="24"/>
      <w:u w:val="single"/>
    </w:rPr>
  </w:style>
  <w:style w:type="paragraph" w:customStyle="1" w:styleId="18">
    <w:name w:val="Char Char2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Arial" w:hAnsi="Arial" w:cs="Arial"/>
      <w:b/>
      <w:bCs/>
      <w:kern w:val="0"/>
      <w:sz w:val="24"/>
      <w:szCs w:val="24"/>
    </w:rPr>
  </w:style>
  <w:style w:type="paragraph" w:customStyle="1" w:styleId="19">
    <w:name w:val="Char"/>
    <w:basedOn w:val="1"/>
    <w:qFormat/>
    <w:uiPriority w:val="0"/>
    <w:pPr>
      <w:widowControl/>
      <w:spacing w:after="160" w:line="240" w:lineRule="exact"/>
      <w:jc w:val="left"/>
    </w:pPr>
  </w:style>
  <w:style w:type="paragraph" w:customStyle="1" w:styleId="20">
    <w:name w:val="Char Char Char Char"/>
    <w:basedOn w:val="1"/>
    <w:qFormat/>
    <w:uiPriority w:val="0"/>
    <w:pPr>
      <w:widowControl/>
      <w:spacing w:after="160" w:line="240" w:lineRule="exact"/>
      <w:jc w:val="left"/>
    </w:pPr>
    <w:rPr>
      <w:rFonts w:ascii="Arial" w:hAnsi="Arial" w:cs="Arial"/>
      <w:b/>
      <w:bCs/>
      <w:kern w:val="0"/>
      <w:sz w:val="24"/>
      <w:szCs w:val="24"/>
    </w:rPr>
  </w:style>
  <w:style w:type="paragraph" w:customStyle="1" w:styleId="21">
    <w:name w:val="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Arial" w:hAnsi="Arial" w:cs="Arial"/>
      <w:b/>
      <w:bCs/>
      <w:kern w:val="0"/>
      <w:sz w:val="24"/>
      <w:szCs w:val="24"/>
    </w:rPr>
  </w:style>
  <w:style w:type="paragraph" w:customStyle="1" w:styleId="22">
    <w:name w:val="Char Char2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Arial" w:hAnsi="Arial" w:cs="Arial"/>
      <w:b/>
      <w:bCs/>
      <w:kern w:val="0"/>
      <w:sz w:val="24"/>
      <w:szCs w:val="24"/>
    </w:rPr>
  </w:style>
  <w:style w:type="paragraph" w:customStyle="1" w:styleId="23">
    <w:name w:val="Char Char Char Char1"/>
    <w:basedOn w:val="1"/>
    <w:qFormat/>
    <w:uiPriority w:val="0"/>
    <w:pPr>
      <w:widowControl/>
      <w:spacing w:after="160" w:line="240" w:lineRule="exact"/>
      <w:jc w:val="left"/>
    </w:pPr>
    <w:rPr>
      <w:rFonts w:ascii="Arial" w:hAnsi="Arial" w:cs="Arial"/>
      <w:b/>
      <w:bCs/>
      <w:kern w:val="0"/>
      <w:sz w:val="24"/>
      <w:szCs w:val="24"/>
    </w:rPr>
  </w:style>
  <w:style w:type="paragraph" w:customStyle="1" w:styleId="24">
    <w:name w:val="Char Char2 Char Char Char Char Char Char Char Char Char Char"/>
    <w:basedOn w:val="1"/>
    <w:qFormat/>
    <w:uiPriority w:val="0"/>
    <w:pPr>
      <w:widowControl/>
      <w:spacing w:after="160" w:line="240" w:lineRule="exact"/>
      <w:jc w:val="left"/>
    </w:pPr>
    <w:rPr>
      <w:rFonts w:ascii="Arial" w:hAnsi="Arial" w:cs="Arial"/>
      <w:b/>
      <w:bCs/>
      <w:kern w:val="0"/>
      <w:sz w:val="24"/>
      <w:szCs w:val="24"/>
    </w:rPr>
  </w:style>
  <w:style w:type="paragraph" w:customStyle="1" w:styleId="25">
    <w:name w:val="Char Char Char 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Arial" w:hAnsi="Arial" w:cs="Arial"/>
      <w:b/>
      <w:bCs/>
      <w:kern w:val="0"/>
      <w:sz w:val="24"/>
      <w:szCs w:val="24"/>
    </w:rPr>
  </w:style>
  <w:style w:type="paragraph" w:customStyle="1" w:styleId="26">
    <w:name w:val="Char Char3 Char Char Char Char"/>
    <w:basedOn w:val="1"/>
    <w:qFormat/>
    <w:uiPriority w:val="0"/>
    <w:pPr>
      <w:widowControl/>
      <w:spacing w:after="160" w:line="240" w:lineRule="exact"/>
      <w:jc w:val="left"/>
    </w:pPr>
    <w:rPr>
      <w:rFonts w:ascii="Arial" w:hAnsi="Arial" w:cs="Arial"/>
      <w:b/>
      <w:bCs/>
      <w:kern w:val="0"/>
      <w:sz w:val="24"/>
      <w:szCs w:val="24"/>
    </w:rPr>
  </w:style>
  <w:style w:type="paragraph" w:customStyle="1" w:styleId="27">
    <w:name w:val="Char1"/>
    <w:basedOn w:val="1"/>
    <w:qFormat/>
    <w:uiPriority w:val="0"/>
    <w:pPr>
      <w:widowControl/>
      <w:spacing w:after="160" w:line="240" w:lineRule="exact"/>
      <w:jc w:val="left"/>
    </w:pPr>
  </w:style>
  <w:style w:type="paragraph" w:customStyle="1" w:styleId="28">
    <w:name w:val="Char Char Char"/>
    <w:basedOn w:val="1"/>
    <w:qFormat/>
    <w:uiPriority w:val="0"/>
    <w:pPr>
      <w:widowControl/>
      <w:spacing w:after="160" w:line="240" w:lineRule="exact"/>
      <w:jc w:val="left"/>
    </w:pPr>
    <w:rPr>
      <w:rFonts w:ascii="Arial" w:hAnsi="Arial" w:cs="Arial"/>
      <w:b/>
      <w:bCs/>
      <w:kern w:val="0"/>
      <w:sz w:val="24"/>
      <w:szCs w:val="24"/>
    </w:rPr>
  </w:style>
  <w:style w:type="paragraph" w:customStyle="1" w:styleId="29">
    <w:name w:val="p0"/>
    <w:basedOn w:val="1"/>
    <w:qFormat/>
    <w:uiPriority w:val="0"/>
    <w:pPr>
      <w:widowControl/>
    </w:pPr>
    <w:rPr>
      <w:kern w:val="0"/>
      <w:szCs w:val="21"/>
    </w:rPr>
  </w:style>
  <w:style w:type="paragraph" w:customStyle="1" w:styleId="30">
    <w:name w:val="Char Char2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Arial" w:hAnsi="Arial" w:cs="Arial"/>
      <w:b/>
      <w:bCs/>
      <w:kern w:val="0"/>
      <w:sz w:val="24"/>
      <w:szCs w:val="24"/>
    </w:rPr>
  </w:style>
  <w:style w:type="paragraph" w:customStyle="1" w:styleId="31">
    <w:name w:val="Char Char Char Char Char Char Char Char Char Char Char Char Char Char Char Char Char Char Char Char Char Char Char Char Char Char"/>
    <w:basedOn w:val="1"/>
    <w:qFormat/>
    <w:uiPriority w:val="0"/>
    <w:pPr>
      <w:widowControl/>
      <w:spacing w:after="160" w:line="240" w:lineRule="exact"/>
      <w:jc w:val="left"/>
    </w:pPr>
    <w:rPr>
      <w:rFonts w:ascii="Arial" w:hAnsi="Arial" w:cs="Arial"/>
      <w:b/>
      <w:bCs/>
      <w:kern w:val="0"/>
      <w:sz w:val="24"/>
      <w:szCs w:val="24"/>
    </w:rPr>
  </w:style>
  <w:style w:type="paragraph" w:customStyle="1" w:styleId="32">
    <w:name w:val="z-窗体顶端1"/>
    <w:basedOn w:val="1"/>
    <w:next w:val="1"/>
    <w:qFormat/>
    <w:uiPriority w:val="0"/>
    <w:pPr>
      <w:widowControl/>
      <w:pBdr>
        <w:bottom w:val="single" w:color="auto" w:sz="6" w:space="1"/>
      </w:pBdr>
      <w:jc w:val="center"/>
    </w:pPr>
    <w:rPr>
      <w:rFonts w:ascii="Arial" w:hAnsi="Arial"/>
      <w:vanish/>
      <w:kern w:val="0"/>
      <w:sz w:val="16"/>
      <w:szCs w:val="16"/>
    </w:rPr>
  </w:style>
  <w:style w:type="paragraph" w:customStyle="1" w:styleId="33">
    <w:name w:val="z-窗体底端1"/>
    <w:basedOn w:val="1"/>
    <w:next w:val="1"/>
    <w:qFormat/>
    <w:uiPriority w:val="0"/>
    <w:pPr>
      <w:widowControl/>
      <w:pBdr>
        <w:top w:val="single" w:color="auto" w:sz="6" w:space="1"/>
      </w:pBdr>
      <w:jc w:val="center"/>
    </w:pPr>
    <w:rPr>
      <w:rFonts w:ascii="Arial" w:hAnsi="Arial"/>
      <w:vanish/>
      <w:kern w:val="0"/>
      <w:sz w:val="16"/>
      <w:szCs w:val="16"/>
    </w:rPr>
  </w:style>
  <w:style w:type="paragraph" w:customStyle="1" w:styleId="34">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贵州省气象局</Company>
  <Pages>2</Pages>
  <Words>502</Words>
  <Characters>551</Characters>
  <Lines>5</Lines>
  <Paragraphs>1</Paragraphs>
  <TotalTime>4</TotalTime>
  <ScaleCrop>false</ScaleCrop>
  <LinksUpToDate>false</LinksUpToDate>
  <CharactersWithSpaces>603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2023-04-23T03:28:00Z</dcterms:created>
  <dc:creator>贵州局文秘</dc:creator>
  <cp:lastModifiedBy>黔东南州气象台</cp:lastModifiedBy>
  <cp:lastPrinted>2023-03-28T12:17:00Z</cp:lastPrinted>
  <dcterms:modified xsi:type="dcterms:W3CDTF">2023-07-04T12:22:07Z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E1A33115F73C44E2BA7E596C931DE531_13</vt:lpwstr>
  </property>
  <property fmtid="{D5CDD505-2E9C-101B-9397-08002B2CF9AE}" pid="4" name="commondata">
    <vt:lpwstr>eyJoZGlkIjoiYmE5ZjBjYjM0MTYyY2Y2MTIyNzIxZDkyY2YzOTU5NDYifQ==</vt:lpwstr>
  </property>
</Properties>
</file>